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8AF" w:rsidRDefault="002E28AF">
      <w:pPr>
        <w:tabs>
          <w:tab w:val="left" w:pos="1910"/>
        </w:tabs>
        <w:spacing w:line="280" w:lineRule="auto"/>
        <w:ind w:left="416" w:right="555" w:firstLine="175"/>
        <w:jc w:val="right"/>
        <w:rPr>
          <w:sz w:val="24"/>
        </w:rPr>
      </w:pPr>
    </w:p>
    <w:p w:rsidR="002E28AF" w:rsidRDefault="002E28AF">
      <w:pPr>
        <w:spacing w:line="280" w:lineRule="auto"/>
        <w:jc w:val="right"/>
        <w:rPr>
          <w:sz w:val="24"/>
        </w:rPr>
        <w:sectPr w:rsidR="002E28AF">
          <w:footerReference w:type="default" r:id="rId7"/>
          <w:type w:val="continuous"/>
          <w:pgSz w:w="11910" w:h="16840"/>
          <w:pgMar w:top="840" w:right="425" w:bottom="1280" w:left="850" w:header="0" w:footer="1081" w:gutter="0"/>
          <w:pgNumType w:start="1"/>
          <w:cols w:num="3" w:space="720" w:equalWidth="0">
            <w:col w:w="3538" w:space="32"/>
            <w:col w:w="2861" w:space="39"/>
            <w:col w:w="4165"/>
          </w:cols>
        </w:sectPr>
      </w:pPr>
    </w:p>
    <w:p w:rsidR="002E28AF" w:rsidRDefault="00090914">
      <w:pPr>
        <w:pStyle w:val="1"/>
        <w:spacing w:line="306" w:lineRule="exact"/>
        <w:ind w:right="61"/>
        <w:jc w:val="center"/>
      </w:pPr>
      <w:bookmarkStart w:id="0" w:name="_GoBack"/>
      <w:bookmarkEnd w:id="0"/>
      <w:r>
        <w:lastRenderedPageBreak/>
        <w:t>Внесение</w:t>
      </w:r>
      <w:r>
        <w:rPr>
          <w:spacing w:val="-8"/>
        </w:rPr>
        <w:t xml:space="preserve"> </w:t>
      </w:r>
      <w:r>
        <w:t>изменений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адаптированную</w:t>
      </w:r>
      <w:r>
        <w:rPr>
          <w:spacing w:val="-8"/>
        </w:rPr>
        <w:t xml:space="preserve"> </w:t>
      </w:r>
      <w:r>
        <w:t>образовательную</w:t>
      </w:r>
      <w:r>
        <w:rPr>
          <w:spacing w:val="-8"/>
        </w:rPr>
        <w:t xml:space="preserve"> </w:t>
      </w:r>
      <w:r>
        <w:t>программу</w:t>
      </w:r>
      <w:r>
        <w:rPr>
          <w:spacing w:val="-6"/>
        </w:rPr>
        <w:t xml:space="preserve"> </w:t>
      </w:r>
      <w:r>
        <w:t>ООО</w:t>
      </w:r>
      <w:r>
        <w:rPr>
          <w:spacing w:val="-10"/>
        </w:rPr>
        <w:t xml:space="preserve"> </w:t>
      </w:r>
      <w:r>
        <w:rPr>
          <w:spacing w:val="-5"/>
        </w:rPr>
        <w:t>для</w:t>
      </w:r>
    </w:p>
    <w:p w:rsidR="002E28AF" w:rsidRDefault="00090914">
      <w:pPr>
        <w:spacing w:before="23" w:line="259" w:lineRule="auto"/>
        <w:ind w:left="274" w:right="53"/>
        <w:jc w:val="center"/>
        <w:rPr>
          <w:b/>
          <w:sz w:val="28"/>
        </w:rPr>
      </w:pPr>
      <w:r>
        <w:rPr>
          <w:b/>
          <w:sz w:val="28"/>
        </w:rPr>
        <w:t>обучающихся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ЗПР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связи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изменениями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сентября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2025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 w:rsidR="00606FE5">
        <w:rPr>
          <w:b/>
          <w:sz w:val="28"/>
        </w:rPr>
        <w:t xml:space="preserve">в МОУСОШ №8 </w:t>
      </w:r>
    </w:p>
    <w:p w:rsidR="002E28AF" w:rsidRDefault="002E28AF">
      <w:pPr>
        <w:pStyle w:val="a3"/>
        <w:spacing w:before="157"/>
        <w:rPr>
          <w:b/>
        </w:rPr>
      </w:pPr>
    </w:p>
    <w:p w:rsidR="002E28AF" w:rsidRDefault="00090914">
      <w:pPr>
        <w:pStyle w:val="a3"/>
        <w:spacing w:before="0" w:line="252" w:lineRule="auto"/>
        <w:ind w:left="268" w:right="125" w:firstLine="708"/>
        <w:jc w:val="both"/>
      </w:pPr>
      <w:r>
        <w:t>В соответствии с приказом Министерства просвещения Российской</w:t>
      </w:r>
      <w:r>
        <w:rPr>
          <w:spacing w:val="80"/>
        </w:rPr>
        <w:t xml:space="preserve"> </w:t>
      </w:r>
      <w:r>
        <w:t>Федерации от 09.10.2024 №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образования"(Зарегистрирован 11.02.2025 № 81220):</w:t>
      </w:r>
    </w:p>
    <w:p w:rsidR="002E28AF" w:rsidRDefault="00090914">
      <w:pPr>
        <w:pStyle w:val="a4"/>
        <w:numPr>
          <w:ilvl w:val="0"/>
          <w:numId w:val="1"/>
        </w:numPr>
        <w:tabs>
          <w:tab w:val="left" w:pos="292"/>
          <w:tab w:val="left" w:pos="1001"/>
        </w:tabs>
        <w:spacing w:before="33" w:line="252" w:lineRule="auto"/>
        <w:ind w:right="125" w:hanging="10"/>
        <w:jc w:val="both"/>
        <w:rPr>
          <w:sz w:val="28"/>
        </w:rPr>
      </w:pPr>
      <w:r>
        <w:rPr>
          <w:sz w:val="28"/>
        </w:rPr>
        <w:t>Внести изменения в целевой раздел Адаптированной основной образовательной программы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ООО для обучающихся с ЗПР в части описания планируемых предметных результатов, системы оценки достижения планируемых результатов освоения ООП ООО и проверяемых требований к метапредметным результатам освоения основной образовательной программы основного общего (используется в федеральных и региональных процедурах оценки качества </w:t>
      </w:r>
      <w:r>
        <w:rPr>
          <w:spacing w:val="-2"/>
          <w:sz w:val="28"/>
        </w:rPr>
        <w:t>образования).</w:t>
      </w:r>
    </w:p>
    <w:p w:rsidR="002E28AF" w:rsidRDefault="00090914">
      <w:pPr>
        <w:pStyle w:val="a3"/>
        <w:spacing w:before="0" w:line="252" w:lineRule="auto"/>
        <w:ind w:left="268" w:right="129" w:firstLine="708"/>
        <w:jc w:val="both"/>
      </w:pPr>
      <w:r>
        <w:t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</w:t>
      </w:r>
    </w:p>
    <w:p w:rsidR="002E28AF" w:rsidRDefault="00090914">
      <w:pPr>
        <w:pStyle w:val="a3"/>
        <w:spacing w:before="33" w:line="252" w:lineRule="auto"/>
        <w:ind w:left="268" w:right="126" w:firstLine="708"/>
        <w:jc w:val="both"/>
      </w:pPr>
      <w:r>
        <w:t>При этом объем учебного времени, затрачиваемого на проведение оценочных процедур,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должен превышать</w:t>
      </w:r>
      <w:r>
        <w:rPr>
          <w:spacing w:val="-2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всего объема</w:t>
      </w:r>
      <w:r>
        <w:rPr>
          <w:spacing w:val="-1"/>
        </w:rPr>
        <w:t xml:space="preserve"> </w:t>
      </w:r>
      <w:r>
        <w:t>учебного времени,</w:t>
      </w:r>
      <w:r>
        <w:rPr>
          <w:spacing w:val="-1"/>
        </w:rPr>
        <w:t xml:space="preserve"> </w:t>
      </w:r>
      <w:r>
        <w:t>отводимого на изучение данного учебного предмета в данном классе в текущем учебном году."</w:t>
      </w:r>
      <w:r>
        <w:rPr>
          <w:spacing w:val="40"/>
        </w:rPr>
        <w:t xml:space="preserve"> </w:t>
      </w:r>
      <w:r>
        <w:t xml:space="preserve">В федеральных и региональных процедурах оценки качества образования используется перечень (кодификатор) проверяемых требований к метапредметным результатам освоения основной образовательной программы основного общего </w:t>
      </w:r>
      <w:r>
        <w:rPr>
          <w:spacing w:val="-2"/>
        </w:rPr>
        <w:t>образования.</w:t>
      </w:r>
    </w:p>
    <w:p w:rsidR="002E28AF" w:rsidRDefault="00090914">
      <w:pPr>
        <w:pStyle w:val="a4"/>
        <w:numPr>
          <w:ilvl w:val="0"/>
          <w:numId w:val="1"/>
        </w:numPr>
        <w:tabs>
          <w:tab w:val="left" w:pos="292"/>
          <w:tab w:val="left" w:pos="1001"/>
        </w:tabs>
        <w:spacing w:line="252" w:lineRule="auto"/>
        <w:ind w:right="126" w:hanging="10"/>
        <w:jc w:val="both"/>
        <w:rPr>
          <w:sz w:val="28"/>
        </w:rPr>
      </w:pPr>
      <w:r>
        <w:rPr>
          <w:sz w:val="28"/>
        </w:rPr>
        <w:t>Внести изменения в целевой раздел Основной образовательной программы ООО в части описания планируемых предметных результатов и системы оценки достижения</w:t>
      </w:r>
      <w:r>
        <w:rPr>
          <w:spacing w:val="25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2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5"/>
          <w:sz w:val="28"/>
        </w:rPr>
        <w:t xml:space="preserve"> </w:t>
      </w:r>
      <w:r>
        <w:rPr>
          <w:sz w:val="28"/>
        </w:rPr>
        <w:t>ООП</w:t>
      </w:r>
      <w:r>
        <w:rPr>
          <w:spacing w:val="26"/>
          <w:sz w:val="28"/>
        </w:rPr>
        <w:t xml:space="preserve"> </w:t>
      </w:r>
      <w:r>
        <w:rPr>
          <w:sz w:val="28"/>
        </w:rPr>
        <w:t>ООО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предметам</w:t>
      </w:r>
    </w:p>
    <w:p w:rsidR="002E28AF" w:rsidRDefault="00090914">
      <w:pPr>
        <w:pStyle w:val="a3"/>
        <w:spacing w:before="1" w:line="252" w:lineRule="auto"/>
        <w:ind w:left="292" w:right="125"/>
        <w:jc w:val="both"/>
      </w:pPr>
      <w:r>
        <w:t>«История» и «Обществознание». С 1 сентября 2025 года в 5–7-х классах число</w:t>
      </w:r>
      <w:r>
        <w:rPr>
          <w:spacing w:val="40"/>
        </w:rPr>
        <w:t xml:space="preserve"> </w:t>
      </w:r>
      <w:r>
        <w:t>часов, рекомендованных для изучения истории, составляет 3 часа в неделю: 5-й класс</w:t>
      </w:r>
      <w:r>
        <w:rPr>
          <w:spacing w:val="66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68</w:t>
      </w:r>
      <w:r>
        <w:rPr>
          <w:spacing w:val="67"/>
        </w:rPr>
        <w:t xml:space="preserve"> </w:t>
      </w:r>
      <w:r>
        <w:t>часов</w:t>
      </w:r>
      <w:r>
        <w:rPr>
          <w:spacing w:val="63"/>
        </w:rPr>
        <w:t xml:space="preserve"> </w:t>
      </w:r>
      <w:r>
        <w:t>(всеобщая</w:t>
      </w:r>
      <w:r>
        <w:rPr>
          <w:spacing w:val="64"/>
        </w:rPr>
        <w:t xml:space="preserve"> </w:t>
      </w:r>
      <w:r>
        <w:t>история),</w:t>
      </w:r>
      <w:r>
        <w:rPr>
          <w:spacing w:val="66"/>
        </w:rPr>
        <w:t xml:space="preserve"> </w:t>
      </w:r>
      <w:r>
        <w:t>34</w:t>
      </w:r>
      <w:r>
        <w:rPr>
          <w:spacing w:val="64"/>
        </w:rPr>
        <w:t xml:space="preserve"> </w:t>
      </w:r>
      <w:r>
        <w:t>часа</w:t>
      </w:r>
      <w:r>
        <w:rPr>
          <w:spacing w:val="65"/>
        </w:rPr>
        <w:t xml:space="preserve"> </w:t>
      </w:r>
      <w:r>
        <w:t>(история</w:t>
      </w:r>
      <w:r>
        <w:rPr>
          <w:spacing w:val="65"/>
        </w:rPr>
        <w:t xml:space="preserve"> </w:t>
      </w:r>
      <w:r>
        <w:t>нашего</w:t>
      </w:r>
      <w:r>
        <w:rPr>
          <w:spacing w:val="67"/>
        </w:rPr>
        <w:t xml:space="preserve"> </w:t>
      </w:r>
      <w:r>
        <w:t>края);</w:t>
      </w:r>
      <w:r>
        <w:rPr>
          <w:spacing w:val="65"/>
        </w:rPr>
        <w:t xml:space="preserve"> </w:t>
      </w:r>
      <w:r>
        <w:t>6-й</w:t>
      </w:r>
      <w:r>
        <w:rPr>
          <w:spacing w:val="64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7-</w:t>
      </w:r>
      <w:r>
        <w:rPr>
          <w:spacing w:val="-10"/>
        </w:rPr>
        <w:t>й</w:t>
      </w:r>
    </w:p>
    <w:p w:rsidR="002E28AF" w:rsidRDefault="002E28AF">
      <w:pPr>
        <w:pStyle w:val="a3"/>
        <w:spacing w:line="252" w:lineRule="auto"/>
        <w:jc w:val="both"/>
        <w:sectPr w:rsidR="002E28AF">
          <w:type w:val="continuous"/>
          <w:pgSz w:w="11910" w:h="16840"/>
          <w:pgMar w:top="840" w:right="425" w:bottom="1280" w:left="850" w:header="0" w:footer="1081" w:gutter="0"/>
          <w:cols w:space="720"/>
        </w:sectPr>
      </w:pPr>
    </w:p>
    <w:p w:rsidR="002E28AF" w:rsidRDefault="00090914">
      <w:pPr>
        <w:pStyle w:val="a3"/>
        <w:spacing w:before="59" w:line="252" w:lineRule="auto"/>
        <w:ind w:left="292" w:right="125"/>
        <w:jc w:val="both"/>
      </w:pPr>
      <w:r>
        <w:lastRenderedPageBreak/>
        <w:t>классы – 28 часов (всеобщая история), 57 часов (история России), 17 часов (история нашего края). В 8– 9-х классах изменения предусмотрены с 1 сентября 2026 года:</w:t>
      </w:r>
      <w:r>
        <w:rPr>
          <w:spacing w:val="40"/>
        </w:rPr>
        <w:t xml:space="preserve"> </w:t>
      </w:r>
      <w:r>
        <w:t xml:space="preserve">для 8-х классов отводится 34 часа на всеобщую историю и 68 часов на историю России; для 9-х классов – 23 часа на всеобщую историю и 45 часов на историю России. С 1 сентября 2025 года – в 6–7-х классах обществознание не изучается; в 8– 9-х классах число часов, рекомендованных для изучения предмета, остается без </w:t>
      </w:r>
      <w:r>
        <w:rPr>
          <w:spacing w:val="-2"/>
        </w:rPr>
        <w:t>изменений.</w:t>
      </w:r>
    </w:p>
    <w:p w:rsidR="002E28AF" w:rsidRDefault="00090914">
      <w:pPr>
        <w:pStyle w:val="a4"/>
        <w:numPr>
          <w:ilvl w:val="0"/>
          <w:numId w:val="1"/>
        </w:numPr>
        <w:tabs>
          <w:tab w:val="left" w:pos="292"/>
          <w:tab w:val="left" w:pos="1001"/>
        </w:tabs>
        <w:spacing w:line="252" w:lineRule="auto"/>
        <w:ind w:right="128" w:hanging="10"/>
        <w:jc w:val="both"/>
        <w:rPr>
          <w:sz w:val="28"/>
        </w:rPr>
      </w:pPr>
      <w:r>
        <w:rPr>
          <w:sz w:val="28"/>
        </w:rPr>
        <w:t>Внести изменения в организационный раздел АООП ООО в части формирования учебного плана ООО и характеристики условий реализации программы ООО.</w:t>
      </w:r>
    </w:p>
    <w:p w:rsidR="002E28AF" w:rsidRDefault="00090914">
      <w:pPr>
        <w:pStyle w:val="a4"/>
        <w:numPr>
          <w:ilvl w:val="0"/>
          <w:numId w:val="1"/>
        </w:numPr>
        <w:tabs>
          <w:tab w:val="left" w:pos="1001"/>
        </w:tabs>
        <w:spacing w:before="32"/>
        <w:ind w:left="1001" w:hanging="719"/>
        <w:jc w:val="both"/>
        <w:rPr>
          <w:sz w:val="28"/>
        </w:rPr>
      </w:pPr>
      <w:r>
        <w:rPr>
          <w:sz w:val="28"/>
        </w:rPr>
        <w:t>Ввести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6"/>
          <w:sz w:val="28"/>
        </w:rPr>
        <w:t xml:space="preserve"> </w:t>
      </w:r>
      <w:r>
        <w:rPr>
          <w:sz w:val="28"/>
        </w:rPr>
        <w:t>2025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АООП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ООО</w:t>
      </w:r>
    </w:p>
    <w:p w:rsidR="002E28AF" w:rsidRDefault="002E28AF">
      <w:pPr>
        <w:pStyle w:val="a3"/>
        <w:spacing w:before="98"/>
      </w:pPr>
    </w:p>
    <w:p w:rsidR="002E28AF" w:rsidRDefault="00090914">
      <w:pPr>
        <w:pStyle w:val="a3"/>
        <w:spacing w:before="0"/>
        <w:ind w:left="9165" w:right="24"/>
        <w:jc w:val="center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1</w:t>
      </w:r>
    </w:p>
    <w:p w:rsidR="002E28AF" w:rsidRDefault="00090914">
      <w:pPr>
        <w:pStyle w:val="1"/>
        <w:spacing w:before="46"/>
        <w:ind w:left="140"/>
        <w:jc w:val="center"/>
      </w:pPr>
      <w:r>
        <w:t>Перечень</w:t>
      </w:r>
      <w:r>
        <w:rPr>
          <w:spacing w:val="-8"/>
        </w:rPr>
        <w:t xml:space="preserve"> </w:t>
      </w:r>
      <w:r>
        <w:t>(кодификатор)</w:t>
      </w:r>
      <w:r>
        <w:rPr>
          <w:spacing w:val="-6"/>
        </w:rPr>
        <w:t xml:space="preserve"> </w:t>
      </w:r>
      <w:r>
        <w:rPr>
          <w:spacing w:val="-2"/>
        </w:rPr>
        <w:t>проверяемых</w:t>
      </w:r>
    </w:p>
    <w:p w:rsidR="002E28AF" w:rsidRDefault="00090914">
      <w:pPr>
        <w:spacing w:before="40" w:after="3" w:line="259" w:lineRule="auto"/>
        <w:ind w:left="1579" w:hanging="1292"/>
        <w:rPr>
          <w:b/>
          <w:sz w:val="28"/>
        </w:rPr>
      </w:pPr>
      <w:r>
        <w:rPr>
          <w:b/>
          <w:sz w:val="28"/>
        </w:rPr>
        <w:t>требований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метапредметным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адаптированной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основной образовательной программы основного общего образования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7"/>
      </w:tblGrid>
      <w:tr w:rsidR="002E28AF">
        <w:trPr>
          <w:trHeight w:val="129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70" w:line="259" w:lineRule="auto"/>
              <w:ind w:left="161" w:firstLine="60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2" w:line="256" w:lineRule="auto"/>
              <w:ind w:left="66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метапредметным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основной образовательной программы основного общего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2E28AF">
        <w:trPr>
          <w:trHeight w:val="64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Познавательные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УУД</w:t>
            </w:r>
          </w:p>
        </w:tc>
      </w:tr>
      <w:tr w:rsidR="002E28AF">
        <w:trPr>
          <w:trHeight w:val="65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7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7"/>
              <w:ind w:left="62"/>
              <w:rPr>
                <w:sz w:val="28"/>
              </w:rPr>
            </w:pPr>
            <w:r>
              <w:rPr>
                <w:sz w:val="28"/>
              </w:rPr>
              <w:t>Базовые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</w:tr>
      <w:tr w:rsidR="002E28AF">
        <w:trPr>
          <w:trHeight w:val="96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80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объектов </w:t>
            </w:r>
            <w:r>
              <w:rPr>
                <w:spacing w:val="-2"/>
                <w:sz w:val="28"/>
              </w:rPr>
              <w:t>(явлений)</w:t>
            </w:r>
          </w:p>
        </w:tc>
      </w:tr>
      <w:tr w:rsidR="002E28AF">
        <w:trPr>
          <w:trHeight w:val="96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82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существенный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классификации,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основания для обобщения и сравнения, критерии проводимого анализа</w:t>
            </w:r>
          </w:p>
        </w:tc>
      </w:tr>
      <w:tr w:rsidR="002E28AF">
        <w:trPr>
          <w:trHeight w:val="225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20" w:line="256" w:lineRule="auto"/>
              <w:ind w:left="62" w:right="62"/>
              <w:jc w:val="both"/>
              <w:rPr>
                <w:sz w:val="28"/>
              </w:rPr>
            </w:pPr>
            <w:r>
              <w:rPr>
                <w:sz w:val="28"/>
              </w:rPr>
              <w:t>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</w:t>
            </w:r>
          </w:p>
          <w:p w:rsidR="002E28AF" w:rsidRDefault="00090914">
            <w:pPr>
              <w:pStyle w:val="TableParagraph"/>
              <w:spacing w:before="32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противоречий;</w:t>
            </w:r>
          </w:p>
          <w:p w:rsidR="002E28AF" w:rsidRDefault="00090914">
            <w:pPr>
              <w:pStyle w:val="TableParagraph"/>
              <w:spacing w:before="24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выявлять дефицит информации, данных, необходимых для решения поставленной задачи</w:t>
            </w:r>
          </w:p>
        </w:tc>
      </w:tr>
      <w:tr w:rsidR="002E28AF">
        <w:trPr>
          <w:trHeight w:val="96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82" w:line="256" w:lineRule="auto"/>
              <w:ind w:left="6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129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1.1.5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0" w:line="259" w:lineRule="auto"/>
              <w:ind w:left="62" w:right="56"/>
              <w:jc w:val="both"/>
              <w:rPr>
                <w:sz w:val="28"/>
              </w:rPr>
            </w:pPr>
            <w:r>
              <w:rPr>
                <w:sz w:val="28"/>
              </w:rPr>
              <w:t>Делать выводы с использованием дедуктивных и индуктивных умозаключений, умозаключений по аналогии, формулировать гипотезы о взаимосвязях</w:t>
            </w:r>
          </w:p>
        </w:tc>
      </w:tr>
    </w:tbl>
    <w:p w:rsidR="002E28AF" w:rsidRDefault="002E28AF">
      <w:pPr>
        <w:pStyle w:val="TableParagraph"/>
        <w:spacing w:line="259" w:lineRule="auto"/>
        <w:jc w:val="both"/>
        <w:rPr>
          <w:sz w:val="28"/>
        </w:rPr>
        <w:sectPr w:rsidR="002E28AF">
          <w:pgSz w:w="11910" w:h="16840"/>
          <w:pgMar w:top="34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7"/>
      </w:tblGrid>
      <w:tr w:rsidR="002E28AF">
        <w:trPr>
          <w:trHeight w:val="128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1.1.6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68" w:line="259" w:lineRule="auto"/>
              <w:ind w:left="62" w:right="57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Базовые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</w:t>
            </w:r>
          </w:p>
        </w:tc>
      </w:tr>
      <w:tr w:rsidR="002E28AF">
        <w:trPr>
          <w:trHeight w:val="161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56" w:line="259" w:lineRule="auto"/>
              <w:ind w:left="62" w:right="48"/>
              <w:jc w:val="both"/>
              <w:rPr>
                <w:sz w:val="28"/>
              </w:rPr>
            </w:pPr>
            <w:r>
              <w:rPr>
                <w:sz w:val="28"/>
              </w:rPr>
      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 следственных связей и зависимостей объектов между собой</w:t>
            </w:r>
          </w:p>
        </w:tc>
      </w:tr>
      <w:tr w:rsidR="002E28AF">
        <w:trPr>
          <w:trHeight w:val="96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1628"/>
                <w:tab w:val="left" w:pos="2182"/>
                <w:tab w:val="left" w:pos="4198"/>
                <w:tab w:val="left" w:pos="4629"/>
                <w:tab w:val="left" w:pos="6641"/>
              </w:tabs>
              <w:spacing w:before="182" w:line="259" w:lineRule="auto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применимость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достоверность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информацию, </w:t>
            </w:r>
            <w:r>
              <w:rPr>
                <w:sz w:val="28"/>
              </w:rPr>
              <w:t>полученную в ходе исследования (эксперимента)</w:t>
            </w:r>
          </w:p>
        </w:tc>
      </w:tr>
      <w:tr w:rsidR="002E28AF">
        <w:trPr>
          <w:trHeight w:val="149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0" w:line="259" w:lineRule="auto"/>
              <w:ind w:left="62" w:right="60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формулировать обобщения и выводы по результатам проведенного наблюдения, опыта, исследования, владеть</w:t>
            </w:r>
            <w:r>
              <w:rPr>
                <w:spacing w:val="5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инструментами</w:t>
            </w:r>
            <w:r>
              <w:rPr>
                <w:spacing w:val="5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оценки</w:t>
            </w:r>
            <w:r>
              <w:rPr>
                <w:spacing w:val="5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достоверности</w:t>
            </w:r>
            <w:r>
              <w:rPr>
                <w:spacing w:val="56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полученных</w:t>
            </w:r>
          </w:p>
          <w:p w:rsidR="002E28AF" w:rsidRDefault="00090914">
            <w:pPr>
              <w:pStyle w:val="TableParagraph"/>
              <w:spacing w:before="0" w:line="320" w:lineRule="exact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выводов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7"/>
      </w:tblGrid>
      <w:tr w:rsidR="002E28AF">
        <w:trPr>
          <w:trHeight w:val="64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обобщений</w:t>
            </w:r>
          </w:p>
        </w:tc>
      </w:tr>
      <w:tr w:rsidR="002E28AF">
        <w:trPr>
          <w:trHeight w:val="161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56" w:line="259" w:lineRule="auto"/>
              <w:ind w:left="62"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</w:t>
            </w:r>
            <w:r>
              <w:rPr>
                <w:spacing w:val="-2"/>
                <w:sz w:val="28"/>
              </w:rPr>
              <w:t>контекстах</w:t>
            </w:r>
          </w:p>
        </w:tc>
      </w:tr>
      <w:tr w:rsidR="002E28AF">
        <w:trPr>
          <w:trHeight w:val="257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1.2.5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2062"/>
                <w:tab w:val="left" w:pos="3435"/>
                <w:tab w:val="left" w:pos="4188"/>
                <w:tab w:val="left" w:pos="6819"/>
              </w:tabs>
              <w:spacing w:before="108" w:line="280" w:lineRule="auto"/>
              <w:ind w:left="62" w:right="54" w:firstLine="2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вопросы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исследовательский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инструмент познания;</w:t>
            </w:r>
          </w:p>
          <w:p w:rsidR="002E28AF" w:rsidRDefault="00090914">
            <w:pPr>
              <w:pStyle w:val="TableParagraph"/>
              <w:spacing w:before="0" w:line="293" w:lineRule="exact"/>
              <w:ind w:left="6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фиксирующие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разрыв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реальным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tabs>
                <w:tab w:val="left" w:pos="1947"/>
                <w:tab w:val="left" w:pos="3604"/>
                <w:tab w:val="left" w:pos="5054"/>
                <w:tab w:val="left" w:pos="6335"/>
              </w:tabs>
              <w:spacing w:before="23" w:line="256" w:lineRule="auto"/>
              <w:ind w:left="62" w:right="57"/>
              <w:rPr>
                <w:sz w:val="28"/>
              </w:rPr>
            </w:pPr>
            <w:r>
              <w:rPr>
                <w:spacing w:val="-2"/>
                <w:sz w:val="28"/>
              </w:rPr>
              <w:t>желательным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состоянием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ситуации,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устанавливать искомое и данное;</w:t>
            </w:r>
          </w:p>
          <w:p w:rsidR="002E28AF" w:rsidRDefault="00090914">
            <w:pPr>
              <w:pStyle w:val="TableParagraph"/>
              <w:spacing w:before="0" w:line="322" w:lineRule="exact"/>
              <w:ind w:left="62" w:right="-1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гипотезу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6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суждений</w:t>
            </w:r>
            <w:r>
              <w:rPr>
                <w:spacing w:val="65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7"/>
              <w:ind w:left="62"/>
              <w:rPr>
                <w:sz w:val="28"/>
              </w:rPr>
            </w:pPr>
            <w:r>
              <w:rPr>
                <w:sz w:val="28"/>
              </w:rPr>
              <w:t>суждений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мнение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информацией</w:t>
            </w:r>
          </w:p>
        </w:tc>
      </w:tr>
      <w:tr w:rsidR="002E28AF">
        <w:trPr>
          <w:trHeight w:val="129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0" w:line="259" w:lineRule="auto"/>
              <w:ind w:left="62" w:right="65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</w:t>
            </w:r>
          </w:p>
        </w:tc>
      </w:tr>
    </w:tbl>
    <w:p w:rsidR="002E28AF" w:rsidRDefault="002E28AF">
      <w:pPr>
        <w:pStyle w:val="TableParagraph"/>
        <w:spacing w:line="259" w:lineRule="auto"/>
        <w:jc w:val="bot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7"/>
      </w:tblGrid>
      <w:tr w:rsidR="002E28AF">
        <w:trPr>
          <w:trHeight w:val="1934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17" w:line="280" w:lineRule="auto"/>
              <w:ind w:left="62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информацию различных видов и форм представления;</w:t>
            </w:r>
          </w:p>
          <w:p w:rsidR="002E28AF" w:rsidRDefault="00090914">
            <w:pPr>
              <w:pStyle w:val="TableParagraph"/>
              <w:tabs>
                <w:tab w:val="left" w:pos="1502"/>
                <w:tab w:val="left" w:pos="2942"/>
                <w:tab w:val="left" w:pos="7263"/>
              </w:tabs>
              <w:spacing w:before="0" w:line="259" w:lineRule="auto"/>
              <w:ind w:left="62" w:right="570"/>
              <w:rPr>
                <w:sz w:val="28"/>
              </w:rPr>
            </w:pPr>
            <w:r>
              <w:rPr>
                <w:spacing w:val="-2"/>
                <w:sz w:val="28"/>
              </w:rPr>
              <w:t>находить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сходные</w:t>
            </w:r>
            <w:r>
              <w:rPr>
                <w:sz w:val="28"/>
              </w:rPr>
              <w:tab/>
              <w:t>аргументы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(подтверждающие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опровергающие одну и ту же идею, версию) в различных</w:t>
            </w:r>
          </w:p>
          <w:p w:rsidR="002E28AF" w:rsidRDefault="00090914">
            <w:pPr>
              <w:pStyle w:val="TableParagraph"/>
              <w:spacing w:before="0"/>
              <w:ind w:left="62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</w:t>
            </w:r>
          </w:p>
        </w:tc>
      </w:tr>
      <w:tr w:rsidR="002E28AF">
        <w:trPr>
          <w:trHeight w:val="128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68" w:line="259" w:lineRule="auto"/>
              <w:ind w:left="62" w:right="57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</w:t>
            </w:r>
          </w:p>
        </w:tc>
      </w:tr>
      <w:tr w:rsidR="002E28AF">
        <w:trPr>
          <w:trHeight w:val="129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2222"/>
                <w:tab w:val="left" w:pos="4383"/>
                <w:tab w:val="left" w:pos="5103"/>
              </w:tabs>
              <w:spacing w:before="170" w:line="259" w:lineRule="auto"/>
              <w:ind w:left="62" w:right="226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надежность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критериям,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предложенным </w:t>
            </w:r>
            <w:r>
              <w:rPr>
                <w:spacing w:val="-2"/>
                <w:sz w:val="28"/>
              </w:rPr>
              <w:t>педагогическим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работником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сформулированным самостоятельно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Эффективно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запоминать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УУД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Общение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(свою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текстах</w:t>
            </w:r>
          </w:p>
        </w:tc>
      </w:tr>
      <w:tr w:rsidR="002E28AF">
        <w:trPr>
          <w:trHeight w:val="1934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44" w:line="259" w:lineRule="auto"/>
              <w:ind w:left="62" w:right="58"/>
              <w:jc w:val="both"/>
              <w:rPr>
                <w:sz w:val="28"/>
              </w:rPr>
            </w:pPr>
            <w:r>
              <w:rPr>
                <w:sz w:val="28"/>
              </w:rPr>
      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1663"/>
                <w:tab w:val="left" w:pos="3641"/>
                <w:tab w:val="left" w:pos="5376"/>
                <w:tab w:val="left" w:pos="7491"/>
              </w:tabs>
              <w:spacing w:before="194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Публично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опыта</w:t>
            </w:r>
          </w:p>
        </w:tc>
      </w:tr>
    </w:tbl>
    <w:p w:rsidR="002E28AF" w:rsidRDefault="002E28AF">
      <w:pPr>
        <w:pStyle w:val="a3"/>
        <w:spacing w:before="121" w:after="1"/>
        <w:rPr>
          <w:b/>
          <w:sz w:val="20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7"/>
      </w:tblGrid>
      <w:tr w:rsidR="002E28AF">
        <w:trPr>
          <w:trHeight w:val="1932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44"/>
              <w:ind w:left="62"/>
              <w:jc w:val="both"/>
              <w:rPr>
                <w:sz w:val="28"/>
              </w:rPr>
            </w:pPr>
            <w:r>
              <w:rPr>
                <w:sz w:val="28"/>
              </w:rPr>
              <w:t>(эксперимента,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проекта);</w:t>
            </w:r>
          </w:p>
          <w:p w:rsidR="002E28AF" w:rsidRDefault="00090914">
            <w:pPr>
              <w:pStyle w:val="TableParagraph"/>
              <w:spacing w:before="23" w:line="259" w:lineRule="auto"/>
              <w:ind w:left="62" w:right="54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</w:t>
            </w:r>
          </w:p>
        </w:tc>
      </w:tr>
      <w:tr w:rsidR="002E28AF">
        <w:trPr>
          <w:trHeight w:val="294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3" w:line="278" w:lineRule="auto"/>
              <w:ind w:left="6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суждения,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соответствии с целями и условиями общения;</w:t>
            </w:r>
          </w:p>
          <w:p w:rsidR="002E28AF" w:rsidRDefault="00090914">
            <w:pPr>
              <w:pStyle w:val="TableParagraph"/>
              <w:tabs>
                <w:tab w:val="left" w:pos="1865"/>
                <w:tab w:val="left" w:pos="2323"/>
                <w:tab w:val="left" w:pos="2760"/>
                <w:tab w:val="left" w:pos="4443"/>
                <w:tab w:val="left" w:pos="5513"/>
                <w:tab w:val="left" w:pos="7669"/>
              </w:tabs>
              <w:spacing w:before="0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невербальные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значение социальных знаков, знать и распознавать предпосылки конфликтных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смягчать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переговоры; понимать намерения других, проявлять уважительное отношение к </w:t>
            </w:r>
            <w:r>
              <w:rPr>
                <w:spacing w:val="-2"/>
                <w:sz w:val="28"/>
              </w:rPr>
              <w:t>собеседнику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корректной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формулировать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свои</w:t>
            </w:r>
          </w:p>
          <w:p w:rsidR="002E28AF" w:rsidRDefault="00090914">
            <w:pPr>
              <w:pStyle w:val="TableParagraph"/>
              <w:spacing w:before="0" w:line="319" w:lineRule="exact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возражения</w:t>
            </w:r>
          </w:p>
        </w:tc>
      </w:tr>
    </w:tbl>
    <w:p w:rsidR="002E28AF" w:rsidRDefault="002E28AF">
      <w:pPr>
        <w:pStyle w:val="TableParagraph"/>
        <w:spacing w:line="319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7"/>
      </w:tblGrid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Совместная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2E28AF">
        <w:trPr>
          <w:trHeight w:val="809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3" w:line="252" w:lineRule="auto"/>
              <w:ind w:left="62" w:right="55"/>
              <w:jc w:val="both"/>
              <w:rPr>
                <w:sz w:val="28"/>
              </w:rPr>
            </w:pPr>
            <w:r>
              <w:rPr>
                <w:sz w:val="28"/>
              </w:rPr>
      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      </w:r>
          </w:p>
          <w:p w:rsidR="002E28AF" w:rsidRDefault="00090914">
            <w:pPr>
              <w:pStyle w:val="TableParagraph"/>
              <w:spacing w:before="0" w:line="259" w:lineRule="auto"/>
              <w:ind w:left="62" w:right="59"/>
              <w:jc w:val="both"/>
              <w:rPr>
                <w:sz w:val="28"/>
              </w:rPr>
            </w:pPr>
            <w:r>
              <w:rPr>
                <w:sz w:val="28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:rsidR="002E28AF" w:rsidRDefault="00090914">
            <w:pPr>
              <w:pStyle w:val="TableParagraph"/>
              <w:spacing w:before="0" w:line="278" w:lineRule="auto"/>
              <w:ind w:left="62" w:right="-15"/>
              <w:jc w:val="both"/>
              <w:rPr>
                <w:sz w:val="28"/>
              </w:rPr>
            </w:pPr>
            <w:r>
              <w:rPr>
                <w:sz w:val="28"/>
              </w:rPr>
              <w:t>уметь обобщать мнения нескольких человек, проявлять готовность руководить, выполнять поручения, подчиняться;</w:t>
            </w:r>
          </w:p>
          <w:p w:rsidR="002E28AF" w:rsidRDefault="00090914">
            <w:pPr>
              <w:pStyle w:val="TableParagraph"/>
              <w:spacing w:before="0" w:line="259" w:lineRule="auto"/>
              <w:ind w:left="62" w:right="50"/>
              <w:jc w:val="both"/>
              <w:rPr>
                <w:sz w:val="28"/>
              </w:rPr>
            </w:pPr>
            <w:r>
              <w:rPr>
                <w:sz w:val="28"/>
              </w:rPr>
      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      </w:r>
          </w:p>
          <w:p w:rsidR="002E28AF" w:rsidRDefault="00090914">
            <w:pPr>
              <w:pStyle w:val="TableParagraph"/>
              <w:spacing w:before="0" w:line="256" w:lineRule="auto"/>
              <w:ind w:left="62" w:right="66"/>
              <w:jc w:val="both"/>
              <w:rPr>
                <w:sz w:val="28"/>
              </w:rPr>
            </w:pPr>
            <w:r>
              <w:rPr>
                <w:sz w:val="28"/>
              </w:rPr>
              <w:t>выполнять свою часть работы, достигать качественного результата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координировать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действия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другими членами команды;</w:t>
            </w:r>
          </w:p>
          <w:p w:rsidR="002E28AF" w:rsidRDefault="00090914">
            <w:pPr>
              <w:pStyle w:val="TableParagraph"/>
              <w:spacing w:before="0" w:line="259" w:lineRule="auto"/>
              <w:ind w:left="62" w:right="55"/>
              <w:jc w:val="both"/>
              <w:rPr>
                <w:sz w:val="28"/>
              </w:rPr>
            </w:pPr>
            <w:r>
              <w:rPr>
                <w:sz w:val="28"/>
              </w:rPr>
      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предоставлению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отчета</w:t>
            </w:r>
          </w:p>
          <w:p w:rsidR="002E28AF" w:rsidRDefault="00090914">
            <w:pPr>
              <w:pStyle w:val="TableParagraph"/>
              <w:spacing w:before="0" w:line="321" w:lineRule="exact"/>
              <w:ind w:left="62"/>
              <w:jc w:val="both"/>
              <w:rPr>
                <w:sz w:val="28"/>
              </w:rPr>
            </w:pPr>
            <w:r>
              <w:rPr>
                <w:sz w:val="28"/>
              </w:rPr>
              <w:t>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группой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Регулятивные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УУД</w:t>
            </w:r>
          </w:p>
        </w:tc>
      </w:tr>
      <w:tr w:rsidR="002E28AF">
        <w:trPr>
          <w:trHeight w:val="64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Самоорганизация</w:t>
            </w:r>
          </w:p>
        </w:tc>
      </w:tr>
      <w:tr w:rsidR="002E28AF">
        <w:trPr>
          <w:trHeight w:val="161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46" w:line="278" w:lineRule="auto"/>
              <w:ind w:left="62" w:right="5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ситуациях;</w:t>
            </w:r>
          </w:p>
          <w:p w:rsidR="002E28AF" w:rsidRDefault="00090914">
            <w:pPr>
              <w:pStyle w:val="TableParagraph"/>
              <w:tabs>
                <w:tab w:val="left" w:pos="2148"/>
                <w:tab w:val="left" w:pos="3634"/>
                <w:tab w:val="left" w:pos="6176"/>
                <w:tab w:val="left" w:pos="7902"/>
              </w:tabs>
              <w:spacing w:before="0" w:line="293" w:lineRule="exact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составлять</w:t>
            </w:r>
            <w:r>
              <w:rPr>
                <w:sz w:val="28"/>
              </w:rPr>
              <w:tab/>
              <w:t>алгоритм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  <w:t>задачи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pacing w:val="-4"/>
                <w:sz w:val="28"/>
              </w:rPr>
              <w:t>(или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его</w:t>
            </w:r>
          </w:p>
          <w:p w:rsidR="002E28AF" w:rsidRDefault="00090914">
            <w:pPr>
              <w:pStyle w:val="TableParagraph"/>
              <w:spacing w:before="26"/>
              <w:ind w:left="62"/>
              <w:rPr>
                <w:sz w:val="28"/>
              </w:rPr>
            </w:pPr>
            <w:r>
              <w:rPr>
                <w:sz w:val="28"/>
              </w:rPr>
              <w:t>часть),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учетом</w:t>
            </w:r>
          </w:p>
        </w:tc>
      </w:tr>
      <w:tr w:rsidR="002E28AF">
        <w:trPr>
          <w:trHeight w:val="966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tabs>
                <w:tab w:val="left" w:pos="2033"/>
                <w:tab w:val="left" w:pos="3651"/>
                <w:tab w:val="left" w:pos="4352"/>
                <w:tab w:val="left" w:pos="6510"/>
              </w:tabs>
              <w:spacing w:before="165" w:line="283" w:lineRule="auto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имеющихся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ресурсов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возможностей, </w:t>
            </w:r>
            <w:r>
              <w:rPr>
                <w:sz w:val="28"/>
              </w:rPr>
              <w:t>аргументировать предлагаемые варианты решений</w:t>
            </w:r>
          </w:p>
        </w:tc>
      </w:tr>
    </w:tbl>
    <w:p w:rsidR="002E28AF" w:rsidRDefault="002E28AF">
      <w:pPr>
        <w:pStyle w:val="TableParagraph"/>
        <w:spacing w:line="283" w:lineRule="auto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7"/>
      </w:tblGrid>
      <w:tr w:rsidR="002E28AF">
        <w:trPr>
          <w:trHeight w:val="257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24" w:line="256" w:lineRule="auto"/>
              <w:ind w:left="62"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Ориентироваться в различных подходах принятия решений (индивидуальное, принятие решения в группе, принятие решений </w:t>
            </w:r>
            <w:r>
              <w:rPr>
                <w:spacing w:val="-2"/>
                <w:sz w:val="28"/>
              </w:rPr>
              <w:t>группой);</w:t>
            </w:r>
          </w:p>
          <w:p w:rsidR="002E28AF" w:rsidRDefault="00090914">
            <w:pPr>
              <w:pStyle w:val="TableParagraph"/>
              <w:spacing w:before="0" w:line="259" w:lineRule="auto"/>
              <w:ind w:left="62"/>
              <w:rPr>
                <w:sz w:val="28"/>
              </w:rPr>
            </w:pPr>
            <w:r>
              <w:rPr>
                <w:sz w:val="28"/>
              </w:rPr>
      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</w:t>
            </w:r>
          </w:p>
          <w:p w:rsidR="002E28AF" w:rsidRDefault="00090914">
            <w:pPr>
              <w:pStyle w:val="TableParagraph"/>
              <w:spacing w:before="0" w:line="320" w:lineRule="exact"/>
              <w:ind w:left="62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решение</w:t>
            </w:r>
          </w:p>
        </w:tc>
      </w:tr>
      <w:tr w:rsidR="002E28AF">
        <w:trPr>
          <w:trHeight w:val="6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6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6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Самоконтроль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самоконтроля,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самомотивации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рефлексии</w:t>
            </w:r>
          </w:p>
        </w:tc>
      </w:tr>
      <w:tr w:rsidR="002E28AF">
        <w:trPr>
          <w:trHeight w:val="129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3.2.2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70" w:line="259" w:lineRule="auto"/>
              <w:ind w:left="62" w:right="59"/>
              <w:jc w:val="both"/>
              <w:rPr>
                <w:sz w:val="28"/>
              </w:rPr>
            </w:pPr>
            <w:r>
              <w:rPr>
                <w:sz w:val="28"/>
              </w:rPr>
              <w:t>Вносить коррективы в деятельность на основе новых обстоятельств, изменившихся ситуаций, установленных ошибок, возникших трудностей</w:t>
            </w:r>
          </w:p>
        </w:tc>
      </w:tr>
      <w:tr w:rsidR="002E28AF">
        <w:trPr>
          <w:trHeight w:val="327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3" w:line="278" w:lineRule="auto"/>
              <w:ind w:left="62" w:right="1272"/>
              <w:jc w:val="bot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адекватную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изменения;</w:t>
            </w:r>
          </w:p>
          <w:p w:rsidR="002E28AF" w:rsidRDefault="00090914">
            <w:pPr>
              <w:pStyle w:val="TableParagraph"/>
              <w:spacing w:before="0" w:line="256" w:lineRule="auto"/>
              <w:ind w:left="62" w:right="58"/>
              <w:jc w:val="both"/>
              <w:rPr>
                <w:sz w:val="28"/>
              </w:rPr>
            </w:pPr>
            <w:r>
              <w:rPr>
                <w:sz w:val="28"/>
              </w:rPr>
      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      </w:r>
          </w:p>
          <w:p w:rsidR="002E28AF" w:rsidRDefault="00090914">
            <w:pPr>
              <w:pStyle w:val="TableParagraph"/>
              <w:tabs>
                <w:tab w:val="left" w:pos="1573"/>
                <w:tab w:val="left" w:pos="2944"/>
                <w:tab w:val="left" w:pos="4670"/>
                <w:tab w:val="left" w:pos="6855"/>
              </w:tabs>
              <w:spacing w:before="0" w:line="256" w:lineRule="auto"/>
              <w:ind w:left="62" w:right="-15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причины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достижения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(недостижения)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результатов </w:t>
            </w:r>
            <w:r>
              <w:rPr>
                <w:sz w:val="28"/>
              </w:rPr>
              <w:t>деятельности, давать оценку приобретенному опыту, уметь находить позитивное в произошедшей ситуации; оценивать</w:t>
            </w:r>
          </w:p>
          <w:p w:rsidR="002E28AF" w:rsidRDefault="00090914">
            <w:pPr>
              <w:pStyle w:val="TableParagraph"/>
              <w:spacing w:before="4"/>
              <w:ind w:left="62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условиям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Эмоциональный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интеллект</w:t>
            </w:r>
          </w:p>
        </w:tc>
      </w:tr>
      <w:tr w:rsidR="002E28AF">
        <w:trPr>
          <w:trHeight w:val="229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3.3.1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00" w:line="278" w:lineRule="auto"/>
              <w:ind w:left="62"/>
              <w:rPr>
                <w:sz w:val="28"/>
              </w:rPr>
            </w:pPr>
            <w:r>
              <w:rPr>
                <w:sz w:val="28"/>
              </w:rPr>
              <w:t>Различать,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эмоциями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эмоциями других;</w:t>
            </w:r>
          </w:p>
          <w:p w:rsidR="002E28AF" w:rsidRDefault="00090914">
            <w:pPr>
              <w:pStyle w:val="TableParagraph"/>
              <w:spacing w:before="0" w:line="319" w:lineRule="exact"/>
              <w:ind w:left="6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эмоций;</w:t>
            </w:r>
          </w:p>
          <w:p w:rsidR="002E28AF" w:rsidRDefault="00090914">
            <w:pPr>
              <w:pStyle w:val="TableParagraph"/>
              <w:spacing w:before="27" w:line="278" w:lineRule="auto"/>
              <w:ind w:left="62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намерения другого;</w:t>
            </w:r>
          </w:p>
          <w:p w:rsidR="002E28AF" w:rsidRDefault="00090914">
            <w:pPr>
              <w:pStyle w:val="TableParagraph"/>
              <w:spacing w:before="0" w:line="320" w:lineRule="exact"/>
              <w:ind w:left="62"/>
              <w:rPr>
                <w:sz w:val="28"/>
              </w:rPr>
            </w:pPr>
            <w:r>
              <w:rPr>
                <w:sz w:val="28"/>
              </w:rPr>
              <w:t>регулировать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эмоций</w:t>
            </w:r>
          </w:p>
        </w:tc>
      </w:tr>
      <w:tr w:rsidR="002E28AF">
        <w:trPr>
          <w:trHeight w:val="64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94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194"/>
              <w:ind w:left="62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</w:tc>
      </w:tr>
      <w:tr w:rsidR="002E28AF">
        <w:trPr>
          <w:trHeight w:val="193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100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3.4.1</w:t>
            </w:r>
          </w:p>
        </w:tc>
        <w:tc>
          <w:tcPr>
            <w:tcW w:w="8287" w:type="dxa"/>
          </w:tcPr>
          <w:p w:rsidR="002E28AF" w:rsidRDefault="00090914">
            <w:pPr>
              <w:pStyle w:val="TableParagraph"/>
              <w:spacing w:before="302" w:line="264" w:lineRule="auto"/>
              <w:ind w:left="62" w:right="56"/>
              <w:jc w:val="both"/>
              <w:rPr>
                <w:sz w:val="28"/>
              </w:rPr>
            </w:pPr>
            <w:r>
              <w:rPr>
                <w:sz w:val="28"/>
              </w:rPr>
              <w:t>Осознанно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мнению;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признавать свое право на ошибку и такое же право другого; принимать себя и других, не осуждая; открытость себе и другим;</w:t>
            </w:r>
          </w:p>
          <w:p w:rsidR="002E28AF" w:rsidRDefault="00090914">
            <w:pPr>
              <w:pStyle w:val="TableParagraph"/>
              <w:spacing w:before="15"/>
              <w:ind w:left="62"/>
              <w:jc w:val="both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невозможность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вокруг</w:t>
            </w:r>
          </w:p>
        </w:tc>
      </w:tr>
    </w:tbl>
    <w:p w:rsidR="002E28AF" w:rsidRDefault="002E28AF">
      <w:pPr>
        <w:pStyle w:val="a3"/>
        <w:spacing w:before="45"/>
        <w:rPr>
          <w:b/>
        </w:rPr>
      </w:pPr>
    </w:p>
    <w:p w:rsidR="002E28AF" w:rsidRDefault="00090914">
      <w:pPr>
        <w:pStyle w:val="a3"/>
        <w:spacing w:before="0"/>
        <w:ind w:right="124"/>
        <w:jc w:val="right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:rsidR="002E28AF" w:rsidRDefault="002E28AF">
      <w:pPr>
        <w:pStyle w:val="a3"/>
        <w:jc w:val="right"/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090914">
      <w:pPr>
        <w:pStyle w:val="1"/>
        <w:spacing w:before="64" w:line="271" w:lineRule="auto"/>
        <w:ind w:left="912" w:hanging="476"/>
      </w:pPr>
      <w:r>
        <w:t>Проверяемые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освоения основной образовательной программы основного общего образования</w:t>
      </w:r>
    </w:p>
    <w:p w:rsidR="002E28AF" w:rsidRDefault="002E28AF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1053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 w:line="259" w:lineRule="auto"/>
              <w:ind w:left="182" w:firstLine="6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1"/>
              <w:ind w:left="331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требования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7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базового уровня освоения основной образовательной программы</w:t>
            </w:r>
          </w:p>
          <w:p w:rsidR="002E28AF" w:rsidRDefault="00090914">
            <w:pPr>
              <w:pStyle w:val="TableParagraph"/>
              <w:spacing w:before="1"/>
              <w:ind w:left="70"/>
              <w:jc w:val="center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ФГОС</w:t>
            </w:r>
          </w:p>
        </w:tc>
      </w:tr>
      <w:tr w:rsidR="002E28AF">
        <w:trPr>
          <w:trHeight w:val="174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6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 речевой деятельности (говорения и аудирования, чтения и</w:t>
            </w:r>
          </w:p>
          <w:p w:rsidR="002E28AF" w:rsidRDefault="00090914">
            <w:pPr>
              <w:pStyle w:val="TableParagraph"/>
              <w:spacing w:before="5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письма);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 числе общения при помощи современных средств устной и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коммуникации):</w:t>
            </w:r>
          </w:p>
        </w:tc>
      </w:tr>
      <w:tr w:rsidR="002E28AF">
        <w:trPr>
          <w:trHeight w:val="22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78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 жизненных наблюдений, личных впечатлений, чтения</w:t>
            </w:r>
          </w:p>
          <w:p w:rsidR="002E28AF" w:rsidRDefault="00090914">
            <w:pPr>
              <w:pStyle w:val="TableParagraph"/>
              <w:spacing w:line="278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учебнонаучной,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научно-популярной </w:t>
            </w:r>
            <w:r>
              <w:rPr>
                <w:spacing w:val="-2"/>
                <w:sz w:val="28"/>
              </w:rPr>
              <w:t>литературы:</w:t>
            </w:r>
          </w:p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монолог-описание;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монолог-рассуждение;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монологповествование;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выступление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научным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сообщением</w:t>
            </w:r>
          </w:p>
        </w:tc>
      </w:tr>
      <w:tr w:rsidR="002E28AF">
        <w:trPr>
          <w:trHeight w:val="1400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 мнениями, запрос информации, сообщение информации (создание не менее шести реплик); обсуждение и чёткая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формулировка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2E28AF">
        <w:trPr>
          <w:trHeight w:val="1398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148"/>
              <w:rPr>
                <w:sz w:val="28"/>
              </w:rPr>
            </w:pPr>
            <w:r>
              <w:rPr>
                <w:sz w:val="28"/>
              </w:rPr>
              <w:t>овладение различными видами аудирования (выборочным, детальным,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ознакомительным)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учебно-научных,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художественных, публицистических текстов различных функциональносмысловых</w:t>
            </w:r>
          </w:p>
          <w:p w:rsidR="002E28AF" w:rsidRDefault="00090914">
            <w:pPr>
              <w:pStyle w:val="TableParagraph"/>
              <w:spacing w:before="1"/>
              <w:ind w:left="148"/>
              <w:rPr>
                <w:sz w:val="28"/>
              </w:rPr>
            </w:pPr>
            <w:r>
              <w:rPr>
                <w:sz w:val="28"/>
              </w:rPr>
              <w:t>типов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(просмотровым,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ознакомительным,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изучающим,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поисковым)</w:t>
            </w:r>
          </w:p>
        </w:tc>
      </w:tr>
      <w:tr w:rsidR="002E28AF">
        <w:trPr>
          <w:trHeight w:val="251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4" w:line="278" w:lineRule="auto"/>
              <w:ind w:left="148" w:right="466"/>
              <w:rPr>
                <w:sz w:val="28"/>
              </w:rPr>
            </w:pPr>
            <w:r>
              <w:rPr>
                <w:sz w:val="28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</w:p>
          <w:p w:rsidR="002E28AF" w:rsidRDefault="00090914">
            <w:pPr>
              <w:pStyle w:val="TableParagraph"/>
              <w:spacing w:before="0" w:line="293" w:lineRule="exact"/>
              <w:ind w:left="148"/>
              <w:rPr>
                <w:sz w:val="28"/>
              </w:rPr>
            </w:pPr>
            <w:r>
              <w:rPr>
                <w:sz w:val="28"/>
              </w:rPr>
              <w:t>мысли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7" w:line="348" w:lineRule="exact"/>
              <w:ind w:left="148" w:right="191"/>
              <w:rPr>
                <w:sz w:val="28"/>
              </w:rPr>
            </w:pPr>
            <w:r>
              <w:rPr>
                <w:sz w:val="28"/>
              </w:rPr>
              <w:t>ответов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подробная,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сжатая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форме содержания текста</w:t>
            </w:r>
          </w:p>
        </w:tc>
      </w:tr>
      <w:tr w:rsidR="002E28AF">
        <w:trPr>
          <w:trHeight w:val="209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овладение умениями информационной переработки прослушанного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текста (простого, сложного; назывного, вопросного, тезисного) с целью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воспроизведения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форме; выделение главной и второстепенной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скрытой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4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527"/>
              <w:rPr>
                <w:sz w:val="28"/>
              </w:rPr>
            </w:pPr>
            <w:r>
              <w:rPr>
                <w:sz w:val="28"/>
              </w:rPr>
              <w:t>представление содержания прослушанного или прочитанного учебно-научного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схемы;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 содержания таблицы, схемы в виде текста; комментирование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2E28AF">
        <w:trPr>
          <w:trHeight w:val="209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386"/>
              <w:rPr>
                <w:sz w:val="28"/>
              </w:rPr>
            </w:pPr>
            <w:r>
              <w:rPr>
                <w:sz w:val="28"/>
              </w:rPr>
              <w:t>передача в устной или письменной форме содержания прослушанных или прочитанных текстов различных функционально-смысловых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(повествование,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62"/>
              <w:rPr>
                <w:sz w:val="28"/>
              </w:rPr>
            </w:pPr>
            <w:r>
              <w:rPr>
                <w:sz w:val="28"/>
              </w:rPr>
              <w:t>описание,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рассуждение-доказательство,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рассуждение-объяснение, рассуждение-размышление) с заданной степенью свёрнутости: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подробное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(исходный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280</w:t>
            </w:r>
          </w:p>
        </w:tc>
      </w:tr>
    </w:tbl>
    <w:p w:rsidR="002E28AF" w:rsidRDefault="002E28AF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708"/>
        </w:trPr>
        <w:tc>
          <w:tcPr>
            <w:tcW w:w="195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слов),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сжатое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(исходный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объёмом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слов)</w:t>
            </w:r>
          </w:p>
        </w:tc>
      </w:tr>
      <w:tr w:rsidR="002E28AF">
        <w:trPr>
          <w:trHeight w:val="704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:rsidR="002E28AF" w:rsidRDefault="00090914">
            <w:pPr>
              <w:pStyle w:val="TableParagraph"/>
              <w:spacing w:before="24"/>
              <w:ind w:left="148"/>
              <w:rPr>
                <w:sz w:val="28"/>
              </w:rPr>
            </w:pPr>
            <w:r>
              <w:rPr>
                <w:sz w:val="28"/>
              </w:rPr>
              <w:t>объёмом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163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5"/>
              <w:rPr>
                <w:sz w:val="28"/>
              </w:rPr>
            </w:pPr>
            <w:r>
              <w:rPr>
                <w:sz w:val="28"/>
              </w:rPr>
              <w:t>извлечение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осмысление и оперирование ею, свободное пользование лингвистическими словарями, справочной литературой, в том числе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информационно-справочными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</w:tr>
      <w:tr w:rsidR="002E28AF">
        <w:trPr>
          <w:trHeight w:val="4180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363"/>
              <w:rPr>
                <w:sz w:val="28"/>
              </w:rPr>
            </w:pPr>
            <w:r>
              <w:rPr>
                <w:sz w:val="28"/>
              </w:rPr>
              <w:t>создание письменных текстов различных стилей и функционально-смысловых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(повествование, описание, рассуждение: рассуждение-доказательство, рассуждение-объяснение,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рассуждение-размышление)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0" w:line="259" w:lineRule="auto"/>
              <w:ind w:left="148"/>
              <w:rPr>
                <w:sz w:val="28"/>
              </w:rPr>
            </w:pP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основной мысли; цельность и относительная законченность;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последовательность изложения (развёртывание содержания в зависимости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выделения абзацев в тексте; наличие грамматической связи предложений в тексте;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логичность;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осуществление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 создания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  <w:p w:rsidR="002E28AF" w:rsidRDefault="00090914">
            <w:pPr>
              <w:pStyle w:val="TableParagraph"/>
              <w:spacing w:before="0" w:line="319" w:lineRule="exact"/>
              <w:ind w:left="14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коммуникативным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замыслом</w:t>
            </w:r>
          </w:p>
        </w:tc>
      </w:tr>
      <w:tr w:rsidR="002E28AF">
        <w:trPr>
          <w:trHeight w:val="244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2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современного русского литературного языка; понимание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коммуникативных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успехов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неудач;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корректировка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2E28AF" w:rsidRDefault="00090914">
            <w:pPr>
              <w:pStyle w:val="TableParagraph"/>
              <w:spacing w:before="9" w:line="348" w:lineRule="exact"/>
              <w:ind w:left="148" w:right="191"/>
              <w:rPr>
                <w:sz w:val="28"/>
              </w:rPr>
            </w:pPr>
            <w:r>
              <w:rPr>
                <w:sz w:val="28"/>
              </w:rPr>
              <w:t>единицах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категориях;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единиц; освоение базовых понятий лингвистики:</w:t>
            </w:r>
          </w:p>
        </w:tc>
      </w:tr>
    </w:tbl>
    <w:p w:rsidR="002E28AF" w:rsidRDefault="002E28AF">
      <w:pPr>
        <w:pStyle w:val="TableParagraph"/>
        <w:spacing w:line="348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фонетических признаков; распознавание звуков речи по заданным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характеристикам;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66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морфем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словах;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морфем</w:t>
            </w:r>
          </w:p>
        </w:tc>
      </w:tr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словообразования;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построение</w:t>
            </w:r>
          </w:p>
          <w:p w:rsidR="002E28AF" w:rsidRDefault="00090914">
            <w:pPr>
              <w:pStyle w:val="TableParagraph"/>
              <w:spacing w:before="8" w:line="34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словообразовательной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цепочки,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производящей основ</w:t>
            </w:r>
          </w:p>
        </w:tc>
      </w:tr>
      <w:tr w:rsidR="002E28AF">
        <w:trPr>
          <w:trHeight w:val="1053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способами</w:t>
            </w:r>
          </w:p>
          <w:p w:rsidR="002E28AF" w:rsidRDefault="00090914">
            <w:pPr>
              <w:pStyle w:val="TableParagraph"/>
              <w:spacing w:before="8" w:line="34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(использование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словаря,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словарей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синонимов, антонимов; установление значения слова по контексту)</w:t>
            </w:r>
          </w:p>
        </w:tc>
      </w:tr>
      <w:tr w:rsidR="002E28AF">
        <w:trPr>
          <w:trHeight w:val="708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однозначных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многозначных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омонимов,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синонимов,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антонимов;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704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происхождения,</w:t>
            </w:r>
          </w:p>
          <w:p w:rsidR="002E28AF" w:rsidRDefault="00090914">
            <w:pPr>
              <w:pStyle w:val="TableParagraph"/>
              <w:spacing w:before="24"/>
              <w:ind w:left="148"/>
              <w:rPr>
                <w:sz w:val="28"/>
              </w:rPr>
            </w:pPr>
            <w:r>
              <w:rPr>
                <w:sz w:val="28"/>
              </w:rPr>
              <w:t>принадлежности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пассивному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запасу,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сферы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1400"/>
        </w:trPr>
        <w:tc>
          <w:tcPr>
            <w:tcW w:w="195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употребления (архаизмы, историзмы, неологизмы, заимствованная лексика, профессионализмы, канцеляризмы, диалектизмы,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жаргонизмы,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разговорная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лексика);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стилистической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окраски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174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 по значению и основным грамматическим признакам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существительных,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прилагательных,</w:t>
            </w:r>
          </w:p>
          <w:p w:rsidR="002E28AF" w:rsidRDefault="00090914">
            <w:pPr>
              <w:pStyle w:val="TableParagraph"/>
              <w:spacing w:before="1" w:line="256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глаголов,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числительных,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местоимений,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наречий,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предлогов, союзов, частиц, междометий, звукоподражательных слов,</w:t>
            </w:r>
          </w:p>
          <w:p w:rsidR="002E28AF" w:rsidRDefault="00090914">
            <w:pPr>
              <w:pStyle w:val="TableParagraph"/>
              <w:spacing w:before="5"/>
              <w:ind w:left="148"/>
              <w:rPr>
                <w:sz w:val="28"/>
              </w:rPr>
            </w:pPr>
            <w:r>
              <w:rPr>
                <w:sz w:val="28"/>
              </w:rPr>
              <w:t>причастий,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деепричастий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подчинительной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словосочетании</w:t>
            </w:r>
          </w:p>
          <w:p w:rsidR="002E28AF" w:rsidRDefault="00090914">
            <w:pPr>
              <w:pStyle w:val="TableParagraph"/>
              <w:spacing w:before="24"/>
              <w:ind w:left="148"/>
              <w:rPr>
                <w:sz w:val="28"/>
              </w:rPr>
            </w:pPr>
            <w:r>
              <w:rPr>
                <w:sz w:val="28"/>
              </w:rPr>
              <w:t>(согласование,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примыкание)</w:t>
            </w:r>
          </w:p>
        </w:tc>
      </w:tr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 основных видов словосочетаний по морфологическим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(именные,</w:t>
            </w:r>
          </w:p>
          <w:p w:rsidR="002E28AF" w:rsidRDefault="00090914">
            <w:pPr>
              <w:pStyle w:val="TableParagraph"/>
              <w:spacing w:before="1"/>
              <w:ind w:left="148"/>
              <w:rPr>
                <w:sz w:val="28"/>
              </w:rPr>
            </w:pPr>
            <w:r>
              <w:rPr>
                <w:sz w:val="28"/>
              </w:rPr>
              <w:t>глагольные,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наречные)</w:t>
            </w:r>
          </w:p>
        </w:tc>
      </w:tr>
      <w:tr w:rsidR="002E28AF">
        <w:trPr>
          <w:trHeight w:val="174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неосложненных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простых предложений, осложнённых однородными членами, включая предложения с обобщающим словом при однородных членах, обособленными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уточняющими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членами,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обращением,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вводными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вставными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конструкциями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244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363"/>
              <w:rPr>
                <w:sz w:val="28"/>
              </w:rPr>
            </w:pPr>
            <w:r>
              <w:rPr>
                <w:sz w:val="28"/>
              </w:rPr>
              <w:t>распознавание предложений по цели высказывания (повествовательные,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побудительные,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вопросительные),</w:t>
            </w:r>
          </w:p>
          <w:p w:rsidR="002E28AF" w:rsidRDefault="00090914">
            <w:pPr>
              <w:pStyle w:val="TableParagraph"/>
              <w:spacing w:before="0" w:line="259" w:lineRule="auto"/>
              <w:ind w:left="148"/>
              <w:rPr>
                <w:sz w:val="28"/>
              </w:rPr>
            </w:pPr>
            <w:r>
              <w:rPr>
                <w:sz w:val="28"/>
              </w:rPr>
              <w:t>эмоциональной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окраске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(восклицательные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невосклицательные), количеству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(простые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наличию главных членов (двусоставные и односоставные), наличию второстепенных членов (распространённые и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нераспространённые);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неполных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односоставных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(назывные,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определённо-личные,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неопределённо-личные,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безличные)</w:t>
            </w:r>
          </w:p>
        </w:tc>
      </w:tr>
      <w:tr w:rsidR="002E28AF">
        <w:trPr>
          <w:trHeight w:val="1399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морфологических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подлежащего, сказуемого разных видов (простого глагольного, составного глагольного, составного именного), второстепенных членов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(определения,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дополнения,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обстоятельства)</w:t>
            </w:r>
          </w:p>
        </w:tc>
      </w:tr>
      <w:tr w:rsidR="002E28AF">
        <w:trPr>
          <w:trHeight w:val="1748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724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бессоюзных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(сложносочинённых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сложноподчинённых)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 разными видами связи; сложноподчинённых предложений с</w:t>
            </w:r>
          </w:p>
          <w:p w:rsidR="002E28AF" w:rsidRDefault="00090914">
            <w:pPr>
              <w:pStyle w:val="TableParagraph"/>
              <w:spacing w:before="1"/>
              <w:ind w:left="148"/>
              <w:jc w:val="both"/>
              <w:rPr>
                <w:sz w:val="28"/>
              </w:rPr>
            </w:pPr>
            <w:r>
              <w:rPr>
                <w:sz w:val="28"/>
              </w:rPr>
              <w:t>несколькими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придаточными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однородным,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неоднородным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23"/>
              <w:ind w:left="148"/>
              <w:jc w:val="both"/>
              <w:rPr>
                <w:sz w:val="28"/>
              </w:rPr>
            </w:pPr>
            <w:r>
              <w:rPr>
                <w:sz w:val="28"/>
              </w:rPr>
              <w:t>последовательным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подчинением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придаточных)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смысловым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частями</w:t>
            </w:r>
          </w:p>
        </w:tc>
      </w:tr>
      <w:tr w:rsidR="002E28AF">
        <w:trPr>
          <w:trHeight w:val="1341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 w:line="237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распознавание видов сложноподчинённых предложений (определительные,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изъяснительные,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обстоятельственные: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времени,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степени,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условия,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уступки,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следствия,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цели)</w:t>
            </w:r>
          </w:p>
        </w:tc>
      </w:tr>
      <w:tr w:rsidR="002E28AF">
        <w:trPr>
          <w:trHeight w:val="707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подчинительных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сложноподчинённых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 w:rsidR="002E28AF" w:rsidRDefault="002E28AF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105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формирование умений проведения различных видов анализа 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синтаксического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словосочетания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</w:p>
          <w:p w:rsidR="002E28AF" w:rsidRDefault="00090914">
            <w:pPr>
              <w:pStyle w:val="TableParagraph"/>
              <w:spacing w:before="1"/>
              <w:ind w:left="148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многоаспектного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текста:</w:t>
            </w:r>
          </w:p>
        </w:tc>
      </w:tr>
      <w:tr w:rsidR="002E28AF">
        <w:trPr>
          <w:trHeight w:val="356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фонетического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60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3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3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морфемного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словообразовательного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морфологического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орфографического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предложения,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пунктуационного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синтаксического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1052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синтаксического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 синтаксической роли самостоятельных частей речи в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соответствия основным признакам (наличия темы, главной мысли,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грамматической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относительной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pacing w:val="-2"/>
                <w:sz w:val="28"/>
              </w:rPr>
              <w:t>законченности)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смыслового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композиционных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особенностей,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микротем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абзацев</w:t>
            </w:r>
          </w:p>
        </w:tc>
      </w:tr>
      <w:tr w:rsidR="002E28AF">
        <w:trPr>
          <w:trHeight w:val="705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фрагменте</w:t>
            </w:r>
          </w:p>
        </w:tc>
      </w:tr>
      <w:tr w:rsidR="002E28AF">
        <w:trPr>
          <w:trHeight w:val="1055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3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3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точки</w:t>
            </w:r>
          </w:p>
          <w:p w:rsidR="002E28AF" w:rsidRDefault="00090914">
            <w:pPr>
              <w:pStyle w:val="TableParagraph"/>
              <w:spacing w:before="0" w:line="35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типу речи и функциональной разновидности языка</w:t>
            </w:r>
          </w:p>
        </w:tc>
      </w:tr>
      <w:tr w:rsidR="002E28AF">
        <w:trPr>
          <w:trHeight w:val="1053"/>
        </w:trPr>
        <w:tc>
          <w:tcPr>
            <w:tcW w:w="1952" w:type="dxa"/>
          </w:tcPr>
          <w:p w:rsidR="002E28AF" w:rsidRDefault="00090914">
            <w:pPr>
              <w:pStyle w:val="TableParagraph"/>
              <w:spacing w:before="0"/>
              <w:ind w:left="18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  <w:p w:rsidR="002E28AF" w:rsidRDefault="00090914">
            <w:pPr>
              <w:pStyle w:val="TableParagraph"/>
              <w:spacing w:before="8" w:line="340" w:lineRule="atLeast"/>
              <w:ind w:left="148" w:right="191"/>
              <w:rPr>
                <w:sz w:val="28"/>
              </w:rPr>
            </w:pPr>
            <w:r>
              <w:rPr>
                <w:sz w:val="28"/>
              </w:rPr>
              <w:t>языковых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(фонетических,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лексических, морфологических, синтаксических)</w:t>
            </w:r>
          </w:p>
        </w:tc>
      </w:tr>
      <w:tr w:rsidR="002E28AF">
        <w:trPr>
          <w:trHeight w:val="1746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овладение основными нормами современного русского литературного языка (орфоэпическими, лексическими, грамматическими,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орфографическими,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пунктуационными,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стилистическими),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48"/>
              <w:rPr>
                <w:sz w:val="28"/>
              </w:rPr>
            </w:pPr>
            <w:r>
              <w:rPr>
                <w:sz w:val="28"/>
              </w:rPr>
              <w:t>речевой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практике:</w:t>
            </w:r>
          </w:p>
        </w:tc>
      </w:tr>
      <w:tr w:rsidR="002E28AF">
        <w:trPr>
          <w:trHeight w:val="35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орфоэпических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</w:t>
            </w:r>
          </w:p>
        </w:tc>
      </w:tr>
      <w:tr w:rsidR="002E28AF">
        <w:trPr>
          <w:trHeight w:val="1749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(морфологических)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соблюдение основных грамматических (синтаксических) норм: употребление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собирательных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числительных;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употребление предлогов -из- и </w:t>
            </w:r>
            <w:r>
              <w:rPr>
                <w:i/>
                <w:sz w:val="28"/>
              </w:rPr>
              <w:t xml:space="preserve">-с-; -в-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-на- </w:t>
            </w:r>
            <w:r>
              <w:rPr>
                <w:sz w:val="28"/>
              </w:rPr>
              <w:t>в составе словосочетаний;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rPr>
                <w:sz w:val="28"/>
              </w:rPr>
            </w:pPr>
            <w:r>
              <w:rPr>
                <w:sz w:val="28"/>
              </w:rPr>
              <w:t>согласование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подлежащим,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выраженным</w:t>
            </w:r>
          </w:p>
        </w:tc>
      </w:tr>
      <w:tr w:rsidR="002E28AF">
        <w:trPr>
          <w:trHeight w:val="3244"/>
        </w:trPr>
        <w:tc>
          <w:tcPr>
            <w:tcW w:w="195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словосочетанием,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сложносокращёнными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словами;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</w:t>
            </w:r>
          </w:p>
          <w:p w:rsidR="002E28AF" w:rsidRDefault="00090914">
            <w:pPr>
              <w:pStyle w:val="TableParagraph"/>
              <w:spacing w:before="0" w:line="256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предложения;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подлежащим,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 числе выраженным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словосочетанием, сложносокращёнными</w:t>
            </w:r>
          </w:p>
          <w:p w:rsidR="002E28AF" w:rsidRDefault="00090914">
            <w:pPr>
              <w:pStyle w:val="TableParagraph"/>
              <w:spacing w:before="3" w:line="259" w:lineRule="auto"/>
              <w:ind w:left="148" w:right="120"/>
              <w:jc w:val="both"/>
              <w:rPr>
                <w:sz w:val="28"/>
              </w:rPr>
            </w:pPr>
            <w:r>
              <w:rPr>
                <w:sz w:val="28"/>
              </w:rPr>
              <w:t>словами,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меньшинство,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количественными сочетаниями;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членами,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прямой и косвенной речью, сложных предложений разных видов</w:t>
            </w:r>
          </w:p>
        </w:tc>
      </w:tr>
    </w:tbl>
    <w:p w:rsidR="002E28AF" w:rsidRDefault="002E28AF">
      <w:pPr>
        <w:pStyle w:val="TableParagraph"/>
        <w:spacing w:line="259" w:lineRule="auto"/>
        <w:jc w:val="bot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8244"/>
      </w:tblGrid>
      <w:tr w:rsidR="002E28AF">
        <w:trPr>
          <w:trHeight w:val="212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before="4"/>
              <w:ind w:left="148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(речевых)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норм:</w:t>
            </w:r>
          </w:p>
          <w:p w:rsidR="002E28AF" w:rsidRDefault="00090914">
            <w:pPr>
              <w:pStyle w:val="TableParagraph"/>
              <w:spacing w:before="48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местоимений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3-го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смыслом предшествующего текста; различать созвучные причастия и</w:t>
            </w:r>
          </w:p>
          <w:p w:rsidR="002E28AF" w:rsidRDefault="00090914">
            <w:pPr>
              <w:pStyle w:val="TableParagraph"/>
              <w:spacing w:before="0" w:line="259" w:lineRule="auto"/>
              <w:ind w:left="148" w:right="191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(висящий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висячий,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горящий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горячий); употребление имён существительных с предлогами в</w:t>
            </w:r>
          </w:p>
          <w:p w:rsidR="002E28AF" w:rsidRDefault="00090914">
            <w:pPr>
              <w:pStyle w:val="TableParagraph"/>
              <w:spacing w:before="0"/>
              <w:ind w:left="148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грамматическим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других.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52"/>
              <w:rPr>
                <w:sz w:val="28"/>
              </w:rPr>
            </w:pPr>
            <w:r>
              <w:rPr>
                <w:sz w:val="28"/>
              </w:rPr>
              <w:t>соблюдение основных орфографических норм: правописание согласных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морфем;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заглавной и строчной букв, графических сокращений слов; слитные,</w:t>
            </w:r>
          </w:p>
          <w:p w:rsidR="002E28AF" w:rsidRDefault="00090914">
            <w:pPr>
              <w:pStyle w:val="TableParagraph"/>
              <w:spacing w:before="0" w:line="320" w:lineRule="exact"/>
              <w:ind w:left="148"/>
              <w:rPr>
                <w:sz w:val="28"/>
              </w:rPr>
            </w:pPr>
            <w:r>
              <w:rPr>
                <w:sz w:val="28"/>
              </w:rPr>
              <w:t>дефисные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частей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spacing w:line="259" w:lineRule="auto"/>
              <w:ind w:left="148" w:right="27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пунктуационных норм: знаки препинания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неосложнённом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простом осложнённом предложении, в сложном предложении,</w:t>
            </w:r>
          </w:p>
          <w:p w:rsidR="002E28AF" w:rsidRDefault="00090914">
            <w:pPr>
              <w:pStyle w:val="TableParagraph"/>
              <w:spacing w:before="0" w:line="321" w:lineRule="exact"/>
              <w:ind w:left="148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чужой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401"/>
        </w:trPr>
        <w:tc>
          <w:tcPr>
            <w:tcW w:w="1952" w:type="dxa"/>
          </w:tcPr>
          <w:p w:rsidR="002E28AF" w:rsidRDefault="00090914">
            <w:pPr>
              <w:pStyle w:val="TableParagraph"/>
              <w:ind w:left="1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8244" w:type="dxa"/>
          </w:tcPr>
          <w:p w:rsidR="002E28AF" w:rsidRDefault="000909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редактирование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целью</w:t>
            </w:r>
          </w:p>
          <w:p w:rsidR="002E28AF" w:rsidRDefault="00090914">
            <w:pPr>
              <w:pStyle w:val="TableParagraph"/>
              <w:spacing w:before="7" w:line="348" w:lineRule="exact"/>
              <w:ind w:left="148" w:right="191"/>
              <w:rPr>
                <w:sz w:val="28"/>
              </w:rPr>
            </w:pPr>
            <w:r>
              <w:rPr>
                <w:sz w:val="28"/>
              </w:rPr>
              <w:t>совершенствования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2E28AF" w:rsidRDefault="002E28AF">
      <w:pPr>
        <w:pStyle w:val="a3"/>
        <w:spacing w:before="0"/>
        <w:rPr>
          <w:b/>
        </w:rPr>
      </w:pPr>
    </w:p>
    <w:p w:rsidR="002E28AF" w:rsidRDefault="002E28AF">
      <w:pPr>
        <w:pStyle w:val="a3"/>
        <w:spacing w:before="65"/>
        <w:rPr>
          <w:b/>
        </w:rPr>
      </w:pPr>
    </w:p>
    <w:p w:rsidR="002E28AF" w:rsidRDefault="00090914">
      <w:pPr>
        <w:pStyle w:val="a3"/>
        <w:spacing w:before="0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3</w:t>
      </w:r>
    </w:p>
    <w:p w:rsidR="002E28AF" w:rsidRDefault="00090914">
      <w:pPr>
        <w:pStyle w:val="1"/>
        <w:spacing w:before="65" w:after="45"/>
        <w:ind w:left="626"/>
      </w:pPr>
      <w:r>
        <w:t>Перечень</w:t>
      </w:r>
      <w:r>
        <w:rPr>
          <w:spacing w:val="-11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содержания,</w:t>
      </w:r>
      <w:r>
        <w:rPr>
          <w:spacing w:val="-7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ОГЭ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rPr>
          <w:spacing w:val="-2"/>
        </w:rPr>
        <w:t>языку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жизненных наблюдений, чтения научно-учебной, художественной и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научнопопулярной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Монолог-описание,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монолог-повествование,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монолог-рассуждение;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лингвистическую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Выступление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сообщением</w:t>
            </w:r>
          </w:p>
        </w:tc>
      </w:tr>
      <w:tr w:rsidR="002E28AF">
        <w:trPr>
          <w:trHeight w:val="1401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Создание устных высказываний разной коммуникативной направленности в зависимости от темы и условий общения, с 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читательского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фотографий,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картины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изменением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рассказчика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Подробное,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сжатое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изменением лица рассказчика</w:t>
            </w:r>
          </w:p>
        </w:tc>
      </w:tr>
      <w:tr w:rsidR="002E28AF">
        <w:trPr>
          <w:trHeight w:val="67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лингвистические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28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671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мнениями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запрос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Сочинения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читательского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числе </w:t>
            </w:r>
            <w:r>
              <w:rPr>
                <w:spacing w:val="-2"/>
                <w:sz w:val="28"/>
              </w:rPr>
              <w:t>сочиненияминиатюры)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читательского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фотографий,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аудирования: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выборочное,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ознакомительное,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детальное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изучающее,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ознакомительное,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просмотровое,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поисковое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Текст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Функционально-смысловые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повествование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Функционально-смысловые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Функционально-смысловые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Сочетание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7" w:line="235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Смысловой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композиционных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микротем и абзацев, способов и средств связи предложений в тексте;</w:t>
            </w:r>
          </w:p>
          <w:p w:rsidR="002E28AF" w:rsidRDefault="00090914">
            <w:pPr>
              <w:pStyle w:val="TableParagraph"/>
              <w:spacing w:before="58"/>
              <w:ind w:left="13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Композиционная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Абзац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композиционно-смысловые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 xml:space="preserve">однокоренные слова, синонимы, антонимы, личные местоимения, повтор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(обобщение)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второстепенная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информация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тезисы,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конспект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2511"/>
                <w:tab w:val="left" w:pos="4255"/>
                <w:tab w:val="left" w:pos="5358"/>
                <w:tab w:val="left" w:pos="6977"/>
                <w:tab w:val="left" w:pos="8764"/>
              </w:tabs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переработка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извлечение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из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источников;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лингвистических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словарей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книгой,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лингвистическими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Разговорная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стиль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379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Официально-деловой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стиль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Публицистический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стиль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Сочетание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разновидностей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Фонетика.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потоке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фонетической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транскрипции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Слог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Ударение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Фонетический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Лексикология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 способы толкования лексического значения слова (подбор однокоренных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синонимов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антонимов);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 разъяснения значения слова (по контексту, с помощью толкового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словаря)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однозначные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многозначные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Прямое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переносное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Тематические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Синонимы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Антонимы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Омонимы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Паронимы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происхождения: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исконно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заимствованные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пассивному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запасу: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неологизмы,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устаревшие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(историзмы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архаизмы)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6" w:lineRule="auto"/>
              <w:ind w:left="132"/>
              <w:rPr>
                <w:sz w:val="28"/>
              </w:rPr>
            </w:pPr>
            <w:r>
              <w:rPr>
                <w:sz w:val="28"/>
              </w:rPr>
              <w:t>Лексика русского языка с точки зрения сферы употребления: общеупотребительная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ограниченного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</w:p>
          <w:p w:rsidR="002E28AF" w:rsidRDefault="00090914">
            <w:pPr>
              <w:pStyle w:val="TableParagraph"/>
              <w:spacing w:before="5"/>
              <w:ind w:left="132"/>
              <w:rPr>
                <w:sz w:val="28"/>
              </w:rPr>
            </w:pPr>
            <w:r>
              <w:rPr>
                <w:sz w:val="28"/>
              </w:rPr>
              <w:t>(диалектизмы,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термины,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профессионализмы,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жаргонизмы)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Стилистические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пласты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лексики: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стилистически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нейтральная,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высокая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сниженная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лексика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Фразеологизмы.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Лексический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Морфемика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минимальная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Основа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морфем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(корень,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приставка,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окончание)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морфемах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нулём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звука)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Морфемный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Словообразование</w:t>
            </w:r>
          </w:p>
        </w:tc>
      </w:tr>
    </w:tbl>
    <w:p w:rsidR="002E28AF" w:rsidRDefault="002E28AF">
      <w:pPr>
        <w:pStyle w:val="a3"/>
        <w:spacing w:before="117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Формообразующие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словообразующие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морфемы.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Производящая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(приставочный, суффиксальный, приставочно-суффиксальный, бессуффиксный,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сложение,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другую)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Словообразовательный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грамматики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лексико-грамматические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разряды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служебные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существительное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Лексико-грамматические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разряды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значению, имена существительные собственные и нарицательные; имена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одушевлённые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неодушевлённые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Род,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существительного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рода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существительные,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единственного</w:t>
            </w:r>
            <w:r>
              <w:rPr>
                <w:spacing w:val="-5"/>
                <w:sz w:val="28"/>
              </w:rPr>
              <w:t xml:space="preserve"> или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множественного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Разносклоняемые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имена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существительные.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Несклоняемые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4.6.7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прилагательное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краткие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прилагательных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Качественные,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относительные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притяжательные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Степени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4.7.6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прилагательных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Глагол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возвратные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невозвратные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Инфинитив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инфинитива,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настоящего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(будущего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простого)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Спряжение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Переходные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непереходные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Разноспрягаемые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Безличные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глаголы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Изъявительное,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повелительное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наклонения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4.8.10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числительное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числительного.</w:t>
            </w:r>
            <w:r>
              <w:rPr>
                <w:spacing w:val="-2"/>
                <w:sz w:val="28"/>
              </w:rPr>
              <w:t xml:space="preserve"> Синтаксические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значению: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(целые,</w:t>
            </w:r>
          </w:p>
          <w:p w:rsidR="002E28AF" w:rsidRDefault="00090914">
            <w:pPr>
              <w:pStyle w:val="TableParagraph"/>
              <w:spacing w:before="27"/>
              <w:ind w:left="132"/>
              <w:rPr>
                <w:sz w:val="28"/>
              </w:rPr>
            </w:pPr>
            <w:r>
              <w:rPr>
                <w:sz w:val="28"/>
              </w:rPr>
              <w:t>дробные,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собирательные),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порядковые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строению: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составные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числительные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порядковых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4.9.5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местоимения.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Синтаксические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местоимений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местоимений: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возвратное,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вопросительные,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относительные,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указательные,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притяжательные,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неопределённые, отрицательные, определительные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4.10.4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имени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Причастия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Действительные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страдательные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причастия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Полные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страдательных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Причастный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оборот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Деепричастие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Деепричастия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деепричастии.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Синтаксическая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деепричастия,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Деепричастия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Деепричастный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оборот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4.12.4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деепричастий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значению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Простая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составная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сравнительной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превосходной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степеней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сравнения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состояния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Предлог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Предлог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происхождению: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производные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непроизводные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строению: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составные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4.15.4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предлогов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Союз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Союз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строению: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составные</w:t>
            </w:r>
          </w:p>
        </w:tc>
      </w:tr>
    </w:tbl>
    <w:p w:rsidR="002E28AF" w:rsidRDefault="002E28AF">
      <w:pPr>
        <w:pStyle w:val="a3"/>
        <w:spacing w:before="125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значению: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подчинительные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Одиночные,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двойные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повторяющиеся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сочинительные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союзы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союзов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Частица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Частица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704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употреблению:</w:t>
            </w:r>
            <w:r>
              <w:rPr>
                <w:spacing w:val="-2"/>
                <w:sz w:val="28"/>
              </w:rPr>
              <w:t xml:space="preserve"> формообразующие,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отрицательные,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модальные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частиц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Междометия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звукоподражательные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Междометия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(выражающие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чувства,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побуждающие к действию, этикетные междометия); междометия производные и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непроизводные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междометий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4.18.4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Звукоподражательные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Омонимия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4.19.1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омонимия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4.19.2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омонимов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словосочетаний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морфологическим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слова: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глагольные,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именные,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наречные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999"/>
                <w:tab w:val="left" w:pos="3183"/>
                <w:tab w:val="left" w:pos="4037"/>
                <w:tab w:val="left" w:pos="4783"/>
                <w:tab w:val="left" w:pos="5121"/>
                <w:tab w:val="left" w:pos="7309"/>
              </w:tabs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Типы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подчинительной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связи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слов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словосочетании: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согласование,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управление,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примыкание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4.20.4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1112"/>
                <w:tab w:val="left" w:pos="3026"/>
                <w:tab w:val="left" w:pos="3629"/>
                <w:tab w:val="left" w:pos="4505"/>
                <w:tab w:val="left" w:pos="6506"/>
              </w:tabs>
              <w:spacing w:before="0"/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цели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высказывания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(повествовательные,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вопросительные,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побудительные)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окраске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(восклицательные,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невосклицательные)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количеству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(простые,</w:t>
            </w:r>
          </w:p>
          <w:p w:rsidR="002E28AF" w:rsidRDefault="00090914">
            <w:pPr>
              <w:pStyle w:val="TableParagraph"/>
              <w:spacing w:before="27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сложные)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наличию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(двусоставные,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односоставные)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1287"/>
                <w:tab w:val="left" w:pos="3376"/>
                <w:tab w:val="left" w:pos="4152"/>
                <w:tab w:val="left" w:pos="5704"/>
                <w:tab w:val="left" w:pos="8138"/>
              </w:tabs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наличию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второстепенных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членов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(распространённые,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нераспространённые)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неполные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4.21.8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4.22.1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Подлежащее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сказуемое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4.22.2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подлежащего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4.22.3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(простое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глагольное,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глагольное,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составное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именное)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Второстепенные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</w:tbl>
    <w:p w:rsidR="002E28AF" w:rsidRDefault="002E28AF">
      <w:pPr>
        <w:pStyle w:val="a3"/>
        <w:spacing w:before="124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Второстепенные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второстепенный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Определения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согласованные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несогласованные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</w:t>
            </w:r>
          </w:p>
        </w:tc>
      </w:tr>
      <w:tr w:rsidR="002E28AF">
        <w:trPr>
          <w:trHeight w:val="36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Дополнение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второстепенный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Дополнения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косвенные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Обстоятельство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второстепенный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4.23.8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обстоятельств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(места,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действия,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степени,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уступки)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Односоставные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4.24.1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Односоставные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4.24.2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tabs>
                <w:tab w:val="left" w:pos="1026"/>
                <w:tab w:val="left" w:pos="3070"/>
                <w:tab w:val="left" w:pos="4977"/>
                <w:tab w:val="left" w:pos="6441"/>
              </w:tabs>
              <w:ind w:left="132"/>
              <w:rPr>
                <w:sz w:val="28"/>
              </w:rPr>
            </w:pPr>
            <w:r>
              <w:rPr>
                <w:spacing w:val="-4"/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односоставных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назывные,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определённо-личные,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неопределённо-личные,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обобщённо-личные,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безличные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осложнённое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Однородные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28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Однородные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неоднородные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членах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Обособление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6" w:lineRule="auto"/>
              <w:ind w:left="132"/>
              <w:rPr>
                <w:sz w:val="28"/>
              </w:rPr>
            </w:pPr>
            <w:r>
              <w:rPr>
                <w:sz w:val="28"/>
              </w:rPr>
              <w:t>Виды обособленных членов предложения (обособленные определения, обособленные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приложения,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обособленные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обстоятельства,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обособленные</w:t>
            </w:r>
          </w:p>
          <w:p w:rsidR="002E28AF" w:rsidRDefault="00090914">
            <w:pPr>
              <w:pStyle w:val="TableParagraph"/>
              <w:spacing w:before="5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дополнения)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Уточняющие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пояснительные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присоединительные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Обращение.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Распространенное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нераспространённое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Вводные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Группы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(вводные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значением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 w:right="165"/>
              <w:rPr>
                <w:sz w:val="28"/>
              </w:rPr>
            </w:pPr>
            <w:r>
              <w:rPr>
                <w:sz w:val="28"/>
              </w:rPr>
              <w:t>различной степени уверенности, различных чувств, источника сообщения,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мыслей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мыслей)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Омонимия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словосочетаний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4.25.12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Вставные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частей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сложносочинённого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придаточная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Союзы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сложноподчинённых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смысловых отношений между главной и придаточной частями, структуре,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</w:tc>
      </w:tr>
    </w:tbl>
    <w:p w:rsidR="002E28AF" w:rsidRDefault="002E28AF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придаточными.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 w:right="484"/>
              <w:rPr>
                <w:sz w:val="28"/>
              </w:rPr>
            </w:pPr>
            <w:r>
              <w:rPr>
                <w:sz w:val="28"/>
              </w:rPr>
              <w:t>Однородное,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неоднородное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подчинение придаточных частей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Смысловые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бессоюзного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сложного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4.26.10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Цитирование.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Прямая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Цитирование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Диалог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Синтаксическая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синонимия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Синтаксическая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односоставных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двусоставных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простых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сложноподчинённых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простых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бессоюзных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союзных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4.28.6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Синонимия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речью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орфоэпические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литературного языка: свойства русского ударения; нормы произношения и нормы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4528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53"/>
              <w:rPr>
                <w:sz w:val="28"/>
              </w:rPr>
            </w:pPr>
            <w:r>
              <w:rPr>
                <w:sz w:val="28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роль в овладении словарным богатством родного языка; употребление местоимений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том числе местоимения 3-го лица в соответствии со смыслом</w:t>
            </w:r>
          </w:p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предшествующего текста (устранение двусмысленности, неточности); созвучные причастия и имена прилагательные (висящий и висячий, горящий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горячий);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предлогов,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 соответствии с их значением и стилистическими особенностями; употребление союзов в речи в соответствии с их значением и</w:t>
            </w:r>
          </w:p>
          <w:p w:rsidR="002E28AF" w:rsidRDefault="00090914">
            <w:pPr>
              <w:pStyle w:val="TableParagraph"/>
              <w:spacing w:before="0" w:line="321" w:lineRule="exact"/>
              <w:ind w:left="132"/>
              <w:rPr>
                <w:sz w:val="28"/>
              </w:rPr>
            </w:pPr>
            <w:r>
              <w:rPr>
                <w:sz w:val="28"/>
              </w:rPr>
              <w:t>стилистическими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особенностями;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3"/>
              <w:ind w:left="132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стилистической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окраской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 грамматические (морфологические) нормы современного русского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частей речи; правильное образование форм имён числительных; нормы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степеней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наречий</w:t>
            </w:r>
          </w:p>
        </w:tc>
      </w:tr>
      <w:tr w:rsidR="002E28AF">
        <w:trPr>
          <w:trHeight w:val="1401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Основные грамматические (синтаксические) нормы современного русского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собирательных имён числительных;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видо-временная соотнесённость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глагольных форм в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тексте;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-ся;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согласование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7656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причастий в словосочетаниях типа "причастие + существительное"; правильное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одиночными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деепричастиями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деепричастными оборотами; нормы употребления имён существительных и местоимений с предлогами; правильное</w:t>
            </w:r>
          </w:p>
          <w:p w:rsidR="002E28AF" w:rsidRDefault="00090914">
            <w:pPr>
              <w:pStyle w:val="TableParagraph"/>
              <w:spacing w:before="0" w:line="259" w:lineRule="auto"/>
              <w:ind w:left="132" w:right="484"/>
              <w:rPr>
                <w:i/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-из-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-с-,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-в-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-на-;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образование предложно-падежных форм с предлогами </w:t>
            </w:r>
            <w:r>
              <w:rPr>
                <w:i/>
                <w:sz w:val="28"/>
              </w:rPr>
              <w:t>по, благодаря, согласно,</w:t>
            </w:r>
          </w:p>
          <w:p w:rsidR="002E28AF" w:rsidRDefault="00090914">
            <w:pPr>
              <w:pStyle w:val="TableParagraph"/>
              <w:spacing w:before="0" w:line="259" w:lineRule="auto"/>
              <w:ind w:left="132" w:right="165"/>
              <w:rPr>
                <w:sz w:val="28"/>
              </w:rPr>
            </w:pPr>
            <w:r>
              <w:rPr>
                <w:i/>
                <w:sz w:val="28"/>
              </w:rPr>
              <w:t xml:space="preserve">вопреки, наперерез; </w:t>
            </w:r>
            <w:r>
              <w:rPr>
                <w:sz w:val="28"/>
              </w:rPr>
              <w:t>нормы построения словосочетаний; нормы построения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подлежащим, выраженным словосочетанием, сложносокращёнными словами, словами большинство и меньшинство, количественными</w:t>
            </w:r>
          </w:p>
          <w:p w:rsidR="002E28AF" w:rsidRDefault="00090914">
            <w:pPr>
              <w:pStyle w:val="TableParagraph"/>
              <w:spacing w:before="0"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сочетаниями;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членами, связанными двойными союзами </w:t>
            </w:r>
            <w:r>
              <w:rPr>
                <w:i/>
                <w:sz w:val="28"/>
              </w:rPr>
              <w:t xml:space="preserve">не только... но и, как... так и; </w:t>
            </w:r>
            <w:r>
              <w:rPr>
                <w:sz w:val="28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rPr>
                <w:sz w:val="28"/>
              </w:rPr>
            </w:pPr>
            <w:r>
              <w:rPr>
                <w:sz w:val="28"/>
              </w:rPr>
              <w:t>сложносочинённого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построения</w:t>
            </w:r>
          </w:p>
          <w:p w:rsidR="002E28AF" w:rsidRDefault="00090914">
            <w:pPr>
              <w:pStyle w:val="TableParagraph"/>
              <w:spacing w:before="24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сложноподчинённого предложения, место придаточного определительного в сложноподчинённом предложении; построение сложноподчинённого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придаточным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изъяснительным, присоединённым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чтобы,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словами</w:t>
            </w:r>
          </w:p>
          <w:p w:rsidR="002E28AF" w:rsidRDefault="00090914">
            <w:pPr>
              <w:pStyle w:val="TableParagraph"/>
              <w:spacing w:before="0" w:line="321" w:lineRule="exact"/>
              <w:ind w:left="132"/>
              <w:rPr>
                <w:sz w:val="28"/>
              </w:rPr>
            </w:pPr>
            <w:r>
              <w:rPr>
                <w:sz w:val="28"/>
              </w:rPr>
              <w:t>какой,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который;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косвенной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речью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Орфография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"орфограмма".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небуквенные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орфограммы</w:t>
            </w:r>
          </w:p>
        </w:tc>
      </w:tr>
      <w:tr w:rsidR="002E28AF">
        <w:trPr>
          <w:trHeight w:val="313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237"/>
              <w:rPr>
                <w:i/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корней с безударными проверяемыми, непроверяемыми и чередующимися </w:t>
            </w:r>
            <w:r>
              <w:rPr>
                <w:i/>
                <w:sz w:val="28"/>
              </w:rPr>
              <w:t>(- лаг//-лож-; -раст-//-ращ-//-рос-; -гар-//-гор-; -зар-//-зор-; -клан-//-клон-;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скак-//-скоч-;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-бер-//-бир-;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-блест-//-блист-;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-дер-//-дир-;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-жег-//-жиг-</w:t>
            </w:r>
            <w:r>
              <w:rPr>
                <w:i/>
                <w:spacing w:val="-10"/>
                <w:sz w:val="28"/>
              </w:rPr>
              <w:t>;</w:t>
            </w:r>
          </w:p>
          <w:p w:rsidR="002E28AF" w:rsidRDefault="00090914">
            <w:pPr>
              <w:pStyle w:val="TableParagraph"/>
              <w:spacing w:before="26" w:line="259" w:lineRule="auto"/>
              <w:ind w:left="132"/>
              <w:rPr>
                <w:sz w:val="28"/>
              </w:rPr>
            </w:pPr>
            <w:r>
              <w:rPr>
                <w:i/>
                <w:sz w:val="28"/>
              </w:rPr>
              <w:t xml:space="preserve">мер-//-мир-; -пер-//-пир-; -стел-//-стил-; -тер-//-тир-; -кас-//-кос) </w:t>
            </w:r>
            <w:r>
              <w:rPr>
                <w:sz w:val="28"/>
              </w:rPr>
              <w:t xml:space="preserve">гласными; правописание корней с проверяемыми, непроверяемыми, непроизносимыми согласными; правописание </w:t>
            </w:r>
            <w:r>
              <w:rPr>
                <w:i/>
                <w:sz w:val="28"/>
              </w:rPr>
              <w:t xml:space="preserve">ё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>после шипящих в корне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</w:p>
          <w:p w:rsidR="002E28AF" w:rsidRDefault="00090914">
            <w:pPr>
              <w:pStyle w:val="TableParagraph"/>
              <w:spacing w:before="0" w:line="321" w:lineRule="exact"/>
              <w:ind w:left="1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числительных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6" w:lineRule="auto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 гласных и согласных в приставке слова: правописание неизменяемых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приставок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приставок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i/>
                <w:sz w:val="28"/>
              </w:rPr>
              <w:t>-з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(-с);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</w:p>
          <w:p w:rsidR="002E28AF" w:rsidRDefault="00090914">
            <w:pPr>
              <w:pStyle w:val="TableParagraph"/>
              <w:spacing w:before="5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гласных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приставках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пре-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при-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ъ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ь</w:t>
            </w:r>
          </w:p>
        </w:tc>
      </w:tr>
      <w:tr w:rsidR="002E28AF">
        <w:trPr>
          <w:trHeight w:val="35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приставок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279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379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частей</w:t>
            </w:r>
          </w:p>
          <w:p w:rsidR="002E28AF" w:rsidRDefault="00090914">
            <w:pPr>
              <w:pStyle w:val="TableParagraph"/>
              <w:spacing w:before="26" w:line="256" w:lineRule="auto"/>
              <w:ind w:left="132" w:right="53"/>
              <w:rPr>
                <w:sz w:val="28"/>
              </w:rPr>
            </w:pPr>
            <w:r>
              <w:rPr>
                <w:sz w:val="28"/>
              </w:rPr>
              <w:t>речи: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ц;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(ё)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шипящих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существительных;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чик-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5" w:line="259" w:lineRule="auto"/>
              <w:ind w:left="132" w:right="165"/>
              <w:rPr>
                <w:sz w:val="28"/>
              </w:rPr>
            </w:pPr>
            <w:r>
              <w:rPr>
                <w:i/>
                <w:sz w:val="28"/>
              </w:rPr>
              <w:t xml:space="preserve">-щик-; -ек-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-ик- (-чик-) </w:t>
            </w:r>
            <w:r>
              <w:rPr>
                <w:sz w:val="28"/>
              </w:rPr>
              <w:t xml:space="preserve">имён существительных; правописание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е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шипящих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ц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прилагательных;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правописание суффиксов </w:t>
            </w:r>
            <w:r>
              <w:rPr>
                <w:i/>
                <w:sz w:val="28"/>
              </w:rPr>
              <w:t xml:space="preserve">-ова-, -ева-, -ыва-, -ива; </w:t>
            </w:r>
            <w:r>
              <w:rPr>
                <w:sz w:val="28"/>
              </w:rPr>
              <w:t>правописание гласной перед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суффиксом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-л-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правописание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суффиксов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-к-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-ск-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1401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14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прилагательных;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правописание гласных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причастий; 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деепричастий;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правописание суффиксов </w:t>
            </w:r>
            <w:r>
              <w:rPr>
                <w:i/>
                <w:sz w:val="28"/>
              </w:rPr>
              <w:t xml:space="preserve">-а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-о </w:t>
            </w:r>
            <w:r>
              <w:rPr>
                <w:sz w:val="28"/>
              </w:rPr>
              <w:t xml:space="preserve">наречий с приставками </w:t>
            </w:r>
            <w:r>
              <w:rPr>
                <w:i/>
                <w:sz w:val="28"/>
              </w:rPr>
              <w:t>из-, до-, с-, в-, на-, за;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jc w:val="both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наречий </w:t>
            </w:r>
            <w:r>
              <w:rPr>
                <w:i/>
                <w:sz w:val="28"/>
              </w:rPr>
              <w:t>-о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шипящих</w:t>
            </w:r>
          </w:p>
        </w:tc>
      </w:tr>
      <w:tr w:rsidR="002E28AF">
        <w:trPr>
          <w:trHeight w:val="279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1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е (ё) </w:t>
            </w:r>
            <w:r>
              <w:rPr>
                <w:sz w:val="28"/>
              </w:rPr>
              <w:t xml:space="preserve">после шипящих и </w:t>
            </w:r>
            <w:r>
              <w:rPr>
                <w:i/>
                <w:sz w:val="28"/>
              </w:rPr>
              <w:t xml:space="preserve">ц </w:t>
            </w:r>
            <w:r>
              <w:rPr>
                <w:sz w:val="28"/>
              </w:rPr>
              <w:t xml:space="preserve">в окончаниях имён существительных; правописание безударных окончаний имён прилагательных; правописание </w:t>
            </w:r>
            <w:r>
              <w:rPr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е </w:t>
            </w:r>
            <w:r>
              <w:rPr>
                <w:sz w:val="28"/>
              </w:rPr>
              <w:t xml:space="preserve">после шипящих и </w:t>
            </w:r>
            <w:r>
              <w:rPr>
                <w:i/>
                <w:sz w:val="28"/>
              </w:rPr>
              <w:t xml:space="preserve">ц </w:t>
            </w:r>
            <w:r>
              <w:rPr>
                <w:sz w:val="28"/>
              </w:rPr>
              <w:t>в окончаниях имён прилагательных; правописание безударных личных окончаний глагола;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числительных;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правописание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jc w:val="both"/>
              <w:rPr>
                <w:sz w:val="28"/>
              </w:rPr>
            </w:pPr>
            <w:r>
              <w:rPr>
                <w:sz w:val="28"/>
              </w:rPr>
              <w:t>падежных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причастий</w:t>
            </w:r>
          </w:p>
        </w:tc>
      </w:tr>
      <w:tr w:rsidR="002E28AF">
        <w:trPr>
          <w:trHeight w:val="279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1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i/>
                <w:sz w:val="28"/>
              </w:rPr>
              <w:t xml:space="preserve">пол-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полу- </w:t>
            </w:r>
            <w:r>
              <w:rPr>
                <w:sz w:val="28"/>
              </w:rPr>
              <w:t>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частиц </w:t>
            </w:r>
            <w:r>
              <w:rPr>
                <w:i/>
                <w:sz w:val="28"/>
              </w:rPr>
              <w:t>бы,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ли,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же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словами;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дефисное</w:t>
            </w:r>
            <w:r>
              <w:rPr>
                <w:spacing w:val="-2"/>
                <w:sz w:val="28"/>
              </w:rPr>
              <w:t xml:space="preserve"> написание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частиц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-то,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-таки,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ка</w:t>
            </w:r>
          </w:p>
        </w:tc>
      </w:tr>
      <w:tr w:rsidR="002E28AF">
        <w:trPr>
          <w:trHeight w:val="244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с именами существительными; слитное и раздельное написание не с именами прилагательными; слитное и раздельное 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с глаголами; правописание местоимений с не и </w:t>
            </w:r>
            <w:r>
              <w:rPr>
                <w:i/>
                <w:sz w:val="28"/>
              </w:rPr>
              <w:t xml:space="preserve">ни; </w:t>
            </w:r>
            <w:r>
              <w:rPr>
                <w:sz w:val="28"/>
              </w:rPr>
              <w:t xml:space="preserve">слитное и раздельное написание </w:t>
            </w:r>
            <w:r>
              <w:rPr>
                <w:i/>
                <w:sz w:val="28"/>
              </w:rPr>
              <w:t xml:space="preserve">не </w:t>
            </w:r>
            <w:r>
              <w:rPr>
                <w:sz w:val="28"/>
              </w:rPr>
              <w:t>с причастиями; слитное и раздельное написание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деепричастиями;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слитное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0" w:line="319" w:lineRule="exact"/>
              <w:ind w:left="13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наречиями;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ни</w:t>
            </w:r>
          </w:p>
        </w:tc>
      </w:tr>
      <w:tr w:rsidR="002E28AF">
        <w:trPr>
          <w:trHeight w:val="1400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 xml:space="preserve">в словах разных частей речи: правописание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 xml:space="preserve">в именах прилагательных; правописание </w:t>
            </w:r>
            <w:r>
              <w:rPr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 xml:space="preserve">нн </w:t>
            </w:r>
            <w:r>
              <w:rPr>
                <w:sz w:val="28"/>
              </w:rPr>
              <w:t>в суффиксах причастий и отглагольных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прилагательных;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правописание </w:t>
            </w:r>
            <w:r>
              <w:rPr>
                <w:i/>
                <w:sz w:val="28"/>
              </w:rPr>
              <w:t>н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нн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наречиях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(-</w:t>
            </w:r>
            <w:r>
              <w:rPr>
                <w:i/>
                <w:spacing w:val="-5"/>
                <w:sz w:val="28"/>
              </w:rPr>
              <w:t>е)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сложносокращённых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Пунктуация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Пунктуация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препинания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сказуемым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Тире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неполном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1746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 w:right="255"/>
              <w:rPr>
                <w:sz w:val="28"/>
              </w:rPr>
            </w:pPr>
            <w:r>
              <w:rPr>
                <w:sz w:val="28"/>
              </w:rPr>
              <w:t>Знаки препинания в предложении с однородными членами. Пунктуационное оформление предложений, осложнённых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однородными членами, связанными бессоюзной связью, одиночным союзом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а,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но,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однако,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зато,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да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и),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но)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27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членами,</w:t>
            </w:r>
          </w:p>
        </w:tc>
      </w:tr>
    </w:tbl>
    <w:p w:rsidR="002E28AF" w:rsidRDefault="002E28AF">
      <w:pPr>
        <w:pStyle w:val="a3"/>
        <w:spacing w:before="121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724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4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связанными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попарно,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повторяющихся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(и...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или...</w:t>
            </w:r>
          </w:p>
          <w:p w:rsidR="002E28AF" w:rsidRDefault="00090914">
            <w:pPr>
              <w:pStyle w:val="TableParagraph"/>
              <w:spacing w:before="43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или,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либо...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либо,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ни...ни,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то...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то)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Знаки препинания в предложении с однородными членами и обобщающим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предложениях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обобщающими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членах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определениями.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причастным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оборотом</w:t>
            </w:r>
          </w:p>
        </w:tc>
      </w:tr>
      <w:tr w:rsidR="002E28AF">
        <w:trPr>
          <w:trHeight w:val="73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5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определениями.</w:t>
            </w:r>
          </w:p>
          <w:p w:rsidR="002E28AF" w:rsidRDefault="00090914">
            <w:pPr>
              <w:pStyle w:val="TableParagraph"/>
              <w:spacing w:before="47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несогласованных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определений</w:t>
            </w:r>
          </w:p>
        </w:tc>
      </w:tr>
      <w:tr w:rsidR="002E28AF">
        <w:trPr>
          <w:trHeight w:val="73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4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приложениями.</w:t>
            </w:r>
          </w:p>
          <w:p w:rsidR="002E28AF" w:rsidRDefault="00090914">
            <w:pPr>
              <w:pStyle w:val="TableParagraph"/>
              <w:spacing w:before="48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несогласованных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приложений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обстоятельствами.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одиночным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деепричастием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деепричастным оборотом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обособленными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обстоятельствами.</w:t>
            </w:r>
          </w:p>
          <w:p w:rsidR="002E28AF" w:rsidRDefault="00090914">
            <w:pPr>
              <w:pStyle w:val="TableParagraph"/>
              <w:spacing w:before="24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обособления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уточняющими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9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обособления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уточняющих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присоединительных конструкций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сравнительным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 постановки знаков препинания в предложениях со сравнительным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оборотом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вводными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вставными</w:t>
            </w:r>
          </w:p>
          <w:p w:rsidR="002E28AF" w:rsidRDefault="00090914">
            <w:pPr>
              <w:pStyle w:val="TableParagraph"/>
              <w:spacing w:before="0" w:line="35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конструкциями.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вводными и вставными конструкциями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обращениями.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обращениями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090"/>
      </w:tblGrid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Знаки препинания в предложении с междометиями. Пунктуационное выделение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звукоподражательных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междометиями</w:t>
            </w:r>
          </w:p>
        </w:tc>
      </w:tr>
      <w:tr w:rsidR="002E28AF">
        <w:trPr>
          <w:trHeight w:val="1053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7.17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Пунктуационное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i/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связанных союзами </w:t>
            </w:r>
            <w:r>
              <w:rPr>
                <w:i/>
                <w:sz w:val="28"/>
              </w:rPr>
              <w:t>и, но, а, однако, зато, да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(обобщение)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7.19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(общее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представление)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7.20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сложно-подчинённых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 w:line="259" w:lineRule="auto"/>
              <w:ind w:left="132" w:right="165"/>
              <w:rPr>
                <w:sz w:val="28"/>
              </w:rPr>
            </w:pPr>
            <w:r>
              <w:rPr>
                <w:sz w:val="28"/>
              </w:rPr>
              <w:t>Знаки препинания в бессоюзном сложном предложении. Пунктуационное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частей,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бессоюзной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связью</w:t>
            </w:r>
          </w:p>
        </w:tc>
      </w:tr>
      <w:tr w:rsidR="002E28AF">
        <w:trPr>
          <w:trHeight w:val="1398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2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 w:line="259" w:lineRule="auto"/>
              <w:ind w:left="132" w:right="638"/>
              <w:jc w:val="both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Бессоюзные 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перечисления.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Запятая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точка с запятой в бессоюзном сложном предложении. Бессоюзные сложные</w:t>
            </w:r>
          </w:p>
          <w:p w:rsidR="002E28AF" w:rsidRDefault="00090914">
            <w:pPr>
              <w:pStyle w:val="TableParagraph"/>
              <w:spacing w:before="0"/>
              <w:ind w:left="132"/>
              <w:jc w:val="both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пояснения,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дополнения.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Двоеточие</w:t>
            </w:r>
          </w:p>
        </w:tc>
      </w:tr>
      <w:tr w:rsidR="002E28AF">
        <w:trPr>
          <w:trHeight w:val="1055"/>
        </w:trPr>
        <w:tc>
          <w:tcPr>
            <w:tcW w:w="1104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Бессоюзные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 со значением противопоставления, времени, условия и следствия,</w:t>
            </w:r>
          </w:p>
          <w:p w:rsidR="002E28AF" w:rsidRDefault="00090914">
            <w:pPr>
              <w:pStyle w:val="TableParagraph"/>
              <w:spacing w:before="1"/>
              <w:ind w:left="132"/>
              <w:rPr>
                <w:sz w:val="28"/>
              </w:rPr>
            </w:pPr>
            <w:r>
              <w:rPr>
                <w:sz w:val="28"/>
              </w:rPr>
              <w:t>сравнения.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</w:tr>
      <w:tr w:rsidR="002E28AF">
        <w:trPr>
          <w:trHeight w:val="705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0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7.23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0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4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4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частями</w:t>
            </w:r>
          </w:p>
        </w:tc>
      </w:tr>
      <w:tr w:rsidR="002E28AF">
        <w:trPr>
          <w:trHeight w:val="1052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7.24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передаче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чужой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(прямая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речь,</w:t>
            </w:r>
          </w:p>
          <w:p w:rsidR="002E28AF" w:rsidRDefault="00090914">
            <w:pPr>
              <w:pStyle w:val="TableParagraph"/>
              <w:spacing w:before="8" w:line="340" w:lineRule="atLeast"/>
              <w:ind w:left="132"/>
              <w:rPr>
                <w:sz w:val="28"/>
              </w:rPr>
            </w:pPr>
            <w:r>
              <w:rPr>
                <w:sz w:val="28"/>
              </w:rPr>
              <w:t>цитирование,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Пунктуационное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прямой речью. Пунктуационное оформление диалога на письме</w:t>
            </w:r>
          </w:p>
        </w:tc>
      </w:tr>
      <w:tr w:rsidR="002E28AF">
        <w:trPr>
          <w:trHeight w:val="1401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7.25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line="259" w:lineRule="auto"/>
              <w:ind w:left="132"/>
              <w:rPr>
                <w:sz w:val="28"/>
              </w:rPr>
            </w:pPr>
            <w:r>
              <w:rPr>
                <w:sz w:val="28"/>
              </w:rPr>
              <w:t>Знаки препинания при передаче на письме чужой речи (прямая речь, цитирование,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цитат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 постановки знаков препинания в предложениях с косвенной речью, с</w:t>
            </w:r>
          </w:p>
          <w:p w:rsidR="002E28AF" w:rsidRDefault="00090914">
            <w:pPr>
              <w:pStyle w:val="TableParagraph"/>
              <w:spacing w:before="0"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речью,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цитировании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spacing w:before="3"/>
              <w:ind w:left="17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7.26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spacing w:before="3"/>
              <w:ind w:left="132"/>
              <w:rPr>
                <w:sz w:val="28"/>
              </w:rPr>
            </w:pPr>
            <w:r>
              <w:rPr>
                <w:sz w:val="28"/>
              </w:rPr>
              <w:t>Пунктуационный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2E28AF">
        <w:trPr>
          <w:trHeight w:val="35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Выразительность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фонетики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(звукопись)</w:t>
            </w:r>
          </w:p>
        </w:tc>
      </w:tr>
      <w:tr w:rsidR="002E28AF">
        <w:trPr>
          <w:trHeight w:val="707"/>
        </w:trPr>
        <w:tc>
          <w:tcPr>
            <w:tcW w:w="1104" w:type="dxa"/>
          </w:tcPr>
          <w:p w:rsidR="002E28AF" w:rsidRDefault="00090914">
            <w:pPr>
              <w:pStyle w:val="TableParagraph"/>
              <w:ind w:left="17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9090" w:type="dxa"/>
          </w:tcPr>
          <w:p w:rsidR="002E28AF" w:rsidRDefault="00090914">
            <w:pPr>
              <w:pStyle w:val="TableParagraph"/>
              <w:ind w:left="13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фразеологии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(эпитеты,</w:t>
            </w:r>
          </w:p>
          <w:p w:rsidR="002E28AF" w:rsidRDefault="00090914">
            <w:pPr>
              <w:pStyle w:val="TableParagraph"/>
              <w:spacing w:before="26"/>
              <w:ind w:left="132"/>
              <w:rPr>
                <w:sz w:val="28"/>
              </w:rPr>
            </w:pPr>
            <w:r>
              <w:rPr>
                <w:sz w:val="28"/>
              </w:rPr>
              <w:t>метафоры,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олицетворения,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гиперболы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</w:tbl>
    <w:p w:rsidR="002E28AF" w:rsidRDefault="002E28AF">
      <w:pPr>
        <w:pStyle w:val="a3"/>
        <w:spacing w:before="47"/>
        <w:rPr>
          <w:b/>
        </w:rPr>
      </w:pPr>
    </w:p>
    <w:p w:rsidR="002E28AF" w:rsidRDefault="00090914">
      <w:pPr>
        <w:pStyle w:val="a3"/>
        <w:spacing w:before="1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4</w:t>
      </w:r>
    </w:p>
    <w:p w:rsidR="002E28AF" w:rsidRDefault="00090914">
      <w:pPr>
        <w:pStyle w:val="1"/>
        <w:spacing w:before="30" w:line="256" w:lineRule="auto"/>
        <w:ind w:left="3161" w:hanging="2675"/>
      </w:pPr>
      <w:r>
        <w:t>Проверяемые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 программы по литературе (9 класс)</w:t>
      </w:r>
    </w:p>
    <w:p w:rsidR="002E28AF" w:rsidRDefault="002E28AF">
      <w:pPr>
        <w:pStyle w:val="1"/>
        <w:spacing w:line="256" w:lineRule="auto"/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9" w:lineRule="auto"/>
              <w:ind w:left="165" w:firstLine="60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0" w:line="320" w:lineRule="exact"/>
              <w:ind w:left="355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left="559" w:right="175" w:firstLine="166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Обучающийся научится понимать духовно-нравственную и культурно-эстетическую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 в формировании гражданственности и патриотизма, уважения к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укреплении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единства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многонационального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специфические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словесного искусства,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научного,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делового,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публицистического</w:t>
            </w:r>
          </w:p>
        </w:tc>
      </w:tr>
      <w:tr w:rsidR="002E28AF">
        <w:trPr>
          <w:trHeight w:val="313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смыслового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эстетического анализа произведений художественной литературы (от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древнерусской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современной),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смыслов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анализировать произведение в единстве формы и содержания, 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тематику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проблематику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родовую и жанровую принадлежность; выявлять позицию героя,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повествователя,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рассказчика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авторскую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учитывая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</w:tc>
      </w:tr>
    </w:tbl>
    <w:p w:rsidR="002E28AF" w:rsidRDefault="002E28AF">
      <w:pPr>
        <w:pStyle w:val="a3"/>
        <w:spacing w:before="118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5224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пафос;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 авторских взаимоотношений с читателем как адресатом произведения, объяснять своё понимание</w:t>
            </w:r>
          </w:p>
          <w:p w:rsidR="002E28AF" w:rsidRDefault="00090914">
            <w:pPr>
              <w:pStyle w:val="TableParagraph"/>
              <w:spacing w:before="0"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нравственнофилософской,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социально-исторической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эстетической проблематики произведений (с учётом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 выразительные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манеры писателя, определять их художественные функции, выявляя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стиля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9394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владеть сущностью и пониманием смысловых функций теоретико-литературных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использовать их в процессе анализа и интерпретации произведений, оформления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(художественная литература и устное народное творчество; проза и поэзия; художественный образ, факт, вымысел; литературные 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(классицизм,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сентиментализм,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форма и содержание литературного произведения; тема, идея, проблематика,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пафос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(героический,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патриотический,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гражданский и другие); сюжет, композиция, эпиграф; стадии развития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действия: экспозиция, завязка, развитие действия (кульминация, развязка,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(лирическое)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отступление);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</w:t>
            </w:r>
          </w:p>
          <w:p w:rsidR="002E28AF" w:rsidRDefault="00090914">
            <w:pPr>
              <w:pStyle w:val="TableParagraph"/>
              <w:spacing w:before="0"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интерьер,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деталь;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символ,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подтекст,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      </w:r>
          </w:p>
          <w:p w:rsidR="002E28AF" w:rsidRDefault="00090914">
            <w:pPr>
              <w:pStyle w:val="TableParagraph"/>
              <w:spacing w:before="0"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инверсия, анафора, повтор; художественное время и пространство; звукопись (аллитерация, ассонанс); стиль; стихотворный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(хорей,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ямб,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дактиль,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амфибрахий,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анапест),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ритм,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строфа;</w:t>
            </w:r>
            <w:r>
              <w:rPr>
                <w:spacing w:val="-2"/>
                <w:sz w:val="28"/>
              </w:rPr>
              <w:t xml:space="preserve"> афоризм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рассматривать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прочитанные 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историко-литературного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 (определять и учитывать при анализе принадлежность произведения к историческому времени, определённому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литературному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направлению)</w:t>
            </w:r>
          </w:p>
        </w:tc>
      </w:tr>
    </w:tbl>
    <w:p w:rsidR="002E28AF" w:rsidRDefault="002E28AF">
      <w:pPr>
        <w:pStyle w:val="a3"/>
        <w:spacing w:before="116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важнейшими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писателей (в том числе А.С.Грибоедова, А.С.Пушкина, М.Ю.Лермонтова, Н.В.Гоголя) и особенностями исторической эпохи, авторского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мировоззрения,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проблематики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2E28AF">
        <w:trPr>
          <w:trHeight w:val="140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обнаруживать связи между ними; определять родо-жанровую специфику изученного и самостоятельно прочитанного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приёмы,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сопоставлять изученные и самостоятельно прочитанные 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произведениями 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(изобразительное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театр,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балет,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фотоискусство,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графика)</w:t>
            </w:r>
          </w:p>
        </w:tc>
      </w:tr>
      <w:tr w:rsidR="002E28AF">
        <w:trPr>
          <w:trHeight w:val="17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прозу,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обучающихся)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тексту;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сюжет</w:t>
            </w:r>
          </w:p>
        </w:tc>
      </w:tr>
      <w:tr w:rsidR="002E28AF">
        <w:trPr>
          <w:trHeight w:val="1958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участвовать в беседе и диалоге о прочитанном произведении, в учебной дискуссии на литературные темы, соотносить собственную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мнениями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участников дискуссии, давать аргументированную оценку прочитанному 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отстаивать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</w:t>
            </w:r>
          </w:p>
        </w:tc>
      </w:tr>
      <w:tr w:rsidR="002E28AF">
        <w:trPr>
          <w:trHeight w:val="383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425"/>
              <w:rPr>
                <w:sz w:val="28"/>
              </w:rPr>
            </w:pPr>
            <w:r>
              <w:rPr>
                <w:sz w:val="28"/>
              </w:rPr>
              <w:t>создавать устные и письменные высказывания разных жанров (объёмом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250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сочинение-рассуждение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заданной теме с использованием прочитанных произведений, представлять развёрнутый устный или письменный ответ на проблемный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исправлять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публицистическую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цитирования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текстуально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художественные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древнерусской,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зарубежной литературы и современных авторов с использованием методов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смыслового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эстетического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вдумчивого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 фольклора и художественной литературы как способа познания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мира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действительности,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эмоциональных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эстетических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впечатлений,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собственного </w:t>
            </w:r>
            <w:r>
              <w:rPr>
                <w:spacing w:val="-2"/>
                <w:sz w:val="28"/>
              </w:rPr>
              <w:t>развития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чтение, обогащать свой литературный кругозор по рекомендациям учителя и обучающихся,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проверенных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счёт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индивидуальной</w:t>
            </w:r>
          </w:p>
          <w:p w:rsidR="002E28AF" w:rsidRDefault="00090914">
            <w:pPr>
              <w:pStyle w:val="TableParagraph"/>
              <w:spacing w:before="0" w:line="35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учебноисследовательской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уметь публично презентовать полученные результаты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энциклопедиями,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библиотеками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справочными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верифицированных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ресурсов,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включённых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перечень</w:t>
            </w:r>
          </w:p>
        </w:tc>
      </w:tr>
    </w:tbl>
    <w:p w:rsidR="002E28AF" w:rsidRDefault="002E28AF">
      <w:pPr>
        <w:pStyle w:val="a3"/>
        <w:spacing w:before="40"/>
        <w:rPr>
          <w:b/>
        </w:rPr>
      </w:pPr>
    </w:p>
    <w:p w:rsidR="002E28AF" w:rsidRDefault="00090914">
      <w:pPr>
        <w:spacing w:after="35"/>
        <w:ind w:left="3415"/>
        <w:rPr>
          <w:b/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z w:val="28"/>
        </w:rPr>
        <w:t>5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Проверяемые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(9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9300"/>
      </w:tblGrid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6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литература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"Слово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Игореве"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1053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М.В.Ломоносов. "Ода на день восшествия на Всероссийский престол Ея Величества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Государыни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Императрицы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Елисаветы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Петровны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1747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705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Г.Р.Державин.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"Властителям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судиям",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"Памятник"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3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Н.М.Карамзин.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"Бедная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Лиза"</w:t>
            </w:r>
          </w:p>
        </w:tc>
      </w:tr>
      <w:tr w:rsidR="002E28AF">
        <w:trPr>
          <w:trHeight w:val="356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В.А.Жуковский.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Баллады,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(две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"Светлана",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"Невыразимое",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"Море"</w:t>
            </w:r>
          </w:p>
        </w:tc>
      </w:tr>
      <w:tr w:rsidR="002E28AF">
        <w:trPr>
          <w:trHeight w:val="35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А.С.Грибоедов.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"Горе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ума"</w:t>
            </w:r>
          </w:p>
        </w:tc>
      </w:tr>
      <w:tr w:rsidR="002E28AF">
        <w:trPr>
          <w:trHeight w:val="731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пушкинской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К.Н.Батюшков,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А.А.Дельвиг,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Н.М.Языков,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Е.А.Баратынский</w:t>
            </w:r>
          </w:p>
        </w:tc>
      </w:tr>
      <w:tr w:rsidR="002E28AF">
        <w:trPr>
          <w:trHeight w:val="131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пяти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Например,</w:t>
            </w:r>
          </w:p>
          <w:p w:rsidR="002E28AF" w:rsidRDefault="00090914">
            <w:pPr>
              <w:pStyle w:val="TableParagraph"/>
              <w:spacing w:before="26" w:line="261" w:lineRule="auto"/>
              <w:rPr>
                <w:sz w:val="28"/>
              </w:rPr>
            </w:pPr>
            <w:r>
              <w:rPr>
                <w:sz w:val="28"/>
              </w:rPr>
              <w:t>"Бесы",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"Брожу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вдоль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улиц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шумных...",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"...Вновь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посетил...",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"Из Пиндемонти", "К морю", "К***" ("Я помню чудное мгновенье..."),</w:t>
            </w:r>
          </w:p>
        </w:tc>
      </w:tr>
    </w:tbl>
    <w:p w:rsidR="002E28AF" w:rsidRDefault="002E28AF">
      <w:pPr>
        <w:pStyle w:val="TableParagraph"/>
        <w:spacing w:line="261" w:lineRule="auto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9300"/>
      </w:tblGrid>
      <w:tr w:rsidR="002E28AF">
        <w:trPr>
          <w:trHeight w:val="1315"/>
        </w:trPr>
        <w:tc>
          <w:tcPr>
            <w:tcW w:w="896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"Мадонна",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"Осень"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(отрывок),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"Отцы-пустынники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жёны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непорочны...",</w:t>
            </w:r>
          </w:p>
        </w:tc>
      </w:tr>
      <w:tr w:rsidR="002E28AF">
        <w:trPr>
          <w:trHeight w:val="1401"/>
        </w:trPr>
        <w:tc>
          <w:tcPr>
            <w:tcW w:w="896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line="259" w:lineRule="auto"/>
              <w:ind w:right="62"/>
              <w:rPr>
                <w:sz w:val="28"/>
              </w:rPr>
            </w:pPr>
            <w:r>
              <w:rPr>
                <w:sz w:val="28"/>
              </w:rPr>
              <w:t>"Пора, мой друг, пора! Покоя сердце просит...", "Поэт", "Пророк", "Свободы сеятель пустынный...", "Элегия" ("Безумных лет угасшее веселье..."),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ещё,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может...",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воздвиг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нерукотворный..."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"Медный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всадник"</w:t>
            </w:r>
          </w:p>
        </w:tc>
      </w:tr>
      <w:tr w:rsidR="002E28AF">
        <w:trPr>
          <w:trHeight w:val="357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"Евгений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Онегин"</w:t>
            </w:r>
          </w:p>
        </w:tc>
      </w:tr>
      <w:tr w:rsidR="002E28AF">
        <w:trPr>
          <w:trHeight w:val="232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М.Ю.Лермонтов. Стихотворения (не менее пяти по выбору). Например, "Выхожу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дорогу...",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"Дума",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скучно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грустно",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часто, пёстрою толпою окружён...", "Молитва" ("Я, Матерь Божия, ныне с молитвою..."), "Нет, не тебя так пылко я люблю...", "Нет, я не Байрон, я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другой...",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"Поэт"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("Отделкой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блистает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кинжал..."),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"Пророк", "Родина", "Смерть Поэта", "Сон" ("В полдневный жар в долине</w:t>
            </w:r>
          </w:p>
          <w:p w:rsidR="002E28AF" w:rsidRDefault="00090914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Дагестана..."),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хочу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печали..."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времени"</w:t>
            </w:r>
          </w:p>
        </w:tc>
      </w:tr>
      <w:tr w:rsidR="002E28AF">
        <w:trPr>
          <w:trHeight w:val="357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"Мёртвые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души"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литература</w:t>
            </w:r>
          </w:p>
        </w:tc>
      </w:tr>
      <w:tr w:rsidR="002E28AF">
        <w:trPr>
          <w:trHeight w:val="705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Данте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Алигьери.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"Божественная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комедия"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У.Шекспир.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Трагедия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"Гамлет"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359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И.Гёте.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Трагедия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"Фауст"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выбору)</w:t>
            </w:r>
          </w:p>
        </w:tc>
      </w:tr>
      <w:tr w:rsidR="002E28AF">
        <w:trPr>
          <w:trHeight w:val="1052"/>
        </w:trPr>
        <w:tc>
          <w:tcPr>
            <w:tcW w:w="896" w:type="dxa"/>
          </w:tcPr>
          <w:p w:rsidR="002E28AF" w:rsidRDefault="00090914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Дж.Г.Байрон.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"Душа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моя мрачна. Скорей, певец, скорей!..", "Прощание Наполеона". Поэма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"Паломничество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Чайльд-Гарольда"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(один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704"/>
        </w:trPr>
        <w:tc>
          <w:tcPr>
            <w:tcW w:w="896" w:type="dxa"/>
          </w:tcPr>
          <w:p w:rsidR="002E28AF" w:rsidRDefault="00090914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9300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половины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по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выбору).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Э.Т.А.Гофмана,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В.Гюго,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В.Скотта</w:t>
            </w:r>
          </w:p>
        </w:tc>
      </w:tr>
    </w:tbl>
    <w:p w:rsidR="002E28AF" w:rsidRDefault="002E28AF">
      <w:pPr>
        <w:pStyle w:val="a3"/>
        <w:spacing w:before="46"/>
        <w:rPr>
          <w:b/>
        </w:rPr>
      </w:pPr>
    </w:p>
    <w:p w:rsidR="002E28AF" w:rsidRDefault="00090914">
      <w:pPr>
        <w:pStyle w:val="a3"/>
        <w:spacing w:before="0"/>
        <w:ind w:left="9165"/>
        <w:jc w:val="center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6</w:t>
      </w:r>
    </w:p>
    <w:p w:rsidR="002E28AF" w:rsidRDefault="00090914">
      <w:pPr>
        <w:pStyle w:val="1"/>
        <w:spacing w:before="65" w:line="271" w:lineRule="auto"/>
        <w:ind w:right="133"/>
        <w:jc w:val="center"/>
      </w:pPr>
      <w:r>
        <w:t>Теоретико-литературные</w:t>
      </w:r>
      <w:r>
        <w:rPr>
          <w:spacing w:val="-7"/>
        </w:rPr>
        <w:t xml:space="preserve"> </w:t>
      </w:r>
      <w:r>
        <w:t>понятия,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для анализа, интерпретации произведений и оформления обучающимися 5-9 классов собственных оценок и наблюдений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8942"/>
      </w:tblGrid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0"/>
              <w:ind w:left="21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Номер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0"/>
              <w:ind w:left="1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Понятия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художественная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</w:tc>
      </w:tr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поэзия;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проза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факт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вымысел</w:t>
            </w:r>
          </w:p>
        </w:tc>
      </w:tr>
      <w:tr w:rsidR="002E28AF">
        <w:trPr>
          <w:trHeight w:val="705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(классицизм,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сентиментализм,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романтизм,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реализм)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(лирика,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драма)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8942"/>
      </w:tblGrid>
      <w:tr w:rsidR="002E28AF">
        <w:trPr>
          <w:trHeight w:val="1052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(рассказ,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притча,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повесть,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роман,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комедия,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драма,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трагедия,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басня,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элегия,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отрывок,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эпиграмма, лироэпические (поэма, баллада)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</w:tr>
      <w:tr w:rsidR="002E28AF">
        <w:trPr>
          <w:trHeight w:val="705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проблематика,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пафос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(героический,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трагический,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комический)</w:t>
            </w:r>
          </w:p>
        </w:tc>
      </w:tr>
      <w:tr w:rsidR="002E28AF">
        <w:trPr>
          <w:trHeight w:val="1053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сюжет,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композиция,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эпиграф,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(экспозиция,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завязка,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кульминация,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развязка,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эпилог),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авторское (лирическое) отступление, конфликт</w:t>
            </w:r>
          </w:p>
        </w:tc>
      </w:tr>
      <w:tr w:rsidR="002E28AF">
        <w:trPr>
          <w:trHeight w:val="1052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повествователь, рассказчик, литературный герой (персонаж), лирический герой,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лирический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</w:t>
            </w:r>
          </w:p>
        </w:tc>
      </w:tr>
      <w:tr w:rsidR="002E28AF">
        <w:trPr>
          <w:trHeight w:val="360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3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речевая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реплика,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Ремарка</w:t>
            </w:r>
          </w:p>
        </w:tc>
      </w:tr>
      <w:tr w:rsidR="002E28AF">
        <w:trPr>
          <w:trHeight w:val="356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0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портрет,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пейзаж,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интерьер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художественная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символ,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подтекст</w:t>
            </w:r>
          </w:p>
        </w:tc>
      </w:tr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Психологизм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сатира,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юмор,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ирония,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сарказм,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гротеск</w:t>
            </w:r>
          </w:p>
        </w:tc>
      </w:tr>
      <w:tr w:rsidR="002E28AF">
        <w:trPr>
          <w:trHeight w:val="1401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эпитет, метафора, сравнение, олицетворение, гипербола; антитеза, аллегория,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риторический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риторическое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восклицание,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инверсия; повтор, анафора; умолчание, параллелизм, звукопись (аллитерация,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ассонанс),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афоризм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Стиль</w:t>
            </w:r>
          </w:p>
        </w:tc>
      </w:tr>
      <w:tr w:rsidR="002E28AF">
        <w:trPr>
          <w:trHeight w:val="357"/>
        </w:trPr>
        <w:tc>
          <w:tcPr>
            <w:tcW w:w="1253" w:type="dxa"/>
          </w:tcPr>
          <w:p w:rsidR="002E28AF" w:rsidRDefault="00090914">
            <w:pPr>
              <w:pStyle w:val="TableParagraph"/>
              <w:spacing w:before="0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стихотворный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(хорей,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ямб,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дактиль,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амфибрахий,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анапест)</w:t>
            </w:r>
          </w:p>
        </w:tc>
      </w:tr>
      <w:tr w:rsidR="002E28AF">
        <w:trPr>
          <w:trHeight w:val="359"/>
        </w:trPr>
        <w:tc>
          <w:tcPr>
            <w:tcW w:w="1253" w:type="dxa"/>
          </w:tcPr>
          <w:p w:rsidR="002E28AF" w:rsidRDefault="00090914">
            <w:pPr>
              <w:pStyle w:val="TableParagraph"/>
              <w:ind w:left="2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94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ритм,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рифма,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строфа</w:t>
            </w:r>
          </w:p>
        </w:tc>
      </w:tr>
    </w:tbl>
    <w:p w:rsidR="002E28AF" w:rsidRDefault="002E28AF">
      <w:pPr>
        <w:pStyle w:val="a3"/>
        <w:spacing w:before="44"/>
        <w:rPr>
          <w:b/>
        </w:rPr>
      </w:pPr>
    </w:p>
    <w:p w:rsidR="002E28AF" w:rsidRDefault="00090914">
      <w:pPr>
        <w:pStyle w:val="a3"/>
        <w:spacing w:before="0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7</w:t>
      </w:r>
    </w:p>
    <w:p w:rsidR="002E28AF" w:rsidRDefault="00090914">
      <w:pPr>
        <w:pStyle w:val="1"/>
        <w:spacing w:before="31" w:after="2" w:line="271" w:lineRule="auto"/>
        <w:ind w:left="912" w:hanging="178"/>
      </w:pPr>
      <w:r>
        <w:t>Проверяемые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 основной образовательной программы основного общего образования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775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  <w:p w:rsidR="002E28AF" w:rsidRDefault="00090914">
            <w:pPr>
              <w:pStyle w:val="TableParagraph"/>
              <w:spacing w:before="8" w:line="340" w:lineRule="atLeast"/>
              <w:ind w:left="314" w:hanging="150"/>
              <w:rPr>
                <w:sz w:val="28"/>
              </w:rPr>
            </w:pP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5" w:line="235" w:lineRule="auto"/>
              <w:ind w:left="179" w:right="104" w:firstLine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 требования к предметным результатам базового уровня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</w:p>
          <w:p w:rsidR="002E28AF" w:rsidRDefault="00090914">
            <w:pPr>
              <w:pStyle w:val="TableParagraph"/>
              <w:spacing w:before="58"/>
              <w:ind w:left="80" w:right="73"/>
              <w:jc w:val="center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Понимание духовно-нравственной и культурной ценности литературы и её роли в формировании гражданственности и патриотизма,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укреплении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специфики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искусства,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принципиальных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отличий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научного, делового, публицистического</w:t>
            </w:r>
          </w:p>
        </w:tc>
      </w:tr>
    </w:tbl>
    <w:p w:rsidR="002E28AF" w:rsidRDefault="002E28AF">
      <w:pPr>
        <w:pStyle w:val="TableParagraph"/>
        <w:spacing w:line="340" w:lineRule="atLeas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4528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Овладение умениями эстетического и смыслового анализа произведений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литературы, умениями воспринимать, анализировать,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единстве формы и содержания; определять тематику и проблематику произведения, родовую и жанровую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принадлежность произведения; выявлять позицию героя, повествователя,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рассказчика,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учитывая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воплощённые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реалии;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пафос;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</w:tr>
    </w:tbl>
    <w:p w:rsidR="002E28AF" w:rsidRDefault="002E28AF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70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tabs>
                <w:tab w:val="left" w:pos="1302"/>
                <w:tab w:val="left" w:pos="3860"/>
                <w:tab w:val="left" w:pos="6052"/>
                <w:tab w:val="left" w:pos="8032"/>
              </w:tabs>
              <w:rPr>
                <w:sz w:val="28"/>
              </w:rPr>
            </w:pPr>
            <w:r>
              <w:rPr>
                <w:spacing w:val="-2"/>
                <w:sz w:val="28"/>
              </w:rPr>
              <w:t>языка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художественного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произведения,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поэтической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прозаической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теоретико-литературными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 их в процессе анализа, интерпретации произведений и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оформления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наблюдений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32"/>
              <w:rPr>
                <w:sz w:val="28"/>
              </w:rPr>
            </w:pPr>
            <w:r>
              <w:rPr>
                <w:sz w:val="28"/>
              </w:rPr>
              <w:t>Умение рассматривать изученные произведения в рамках историко-литературного процесса (определять и учитывать при анализе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времени, определённому литературному направлению); выявление связи</w:t>
            </w:r>
          </w:p>
          <w:p w:rsidR="002E28AF" w:rsidRDefault="00090914">
            <w:pPr>
              <w:pStyle w:val="TableParagraph"/>
              <w:spacing w:before="0" w:line="259" w:lineRule="auto"/>
              <w:ind w:right="360"/>
              <w:jc w:val="both"/>
              <w:rPr>
                <w:sz w:val="28"/>
              </w:rPr>
            </w:pPr>
            <w:r>
              <w:rPr>
                <w:sz w:val="28"/>
              </w:rPr>
              <w:t>между важнейшими фактами биографии писателей (в том числе А.С.Грибоедова,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А.С.Пушкина,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М.Ю.Лермонтова,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Н.В.Гоголя)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особенностями исторической эпохи, авторского мировоззрения,</w:t>
            </w:r>
          </w:p>
          <w:p w:rsidR="002E28AF" w:rsidRDefault="00090914">
            <w:pPr>
              <w:pStyle w:val="TableParagraph"/>
              <w:spacing w:before="0"/>
              <w:jc w:val="both"/>
              <w:rPr>
                <w:sz w:val="28"/>
              </w:rPr>
            </w:pPr>
            <w:r>
              <w:rPr>
                <w:sz w:val="28"/>
              </w:rPr>
              <w:t>проблематики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Умение сопоставлять произведения, их фрагменты (с учётом внутритекстовых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межтекстовых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связей),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персонажей, литературные явления и факты, сюжеты разных литературных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произведений,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приёмы,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эпизоды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3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3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прочитанные произведения художественной литературы с произведениями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(живопись,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кино)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учётом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обучающихся)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читать,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наизусть, не менее 12 произведений и (или) фрагментов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Овладение умением пересказывать прочитанное произведение, 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подробный,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сжатый,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выборочный,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пересказ, отвечать на вопросы по прочитанному произведению и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тексту</w:t>
            </w:r>
          </w:p>
        </w:tc>
      </w:tr>
    </w:tbl>
    <w:p w:rsidR="002E28AF" w:rsidRDefault="002E28AF">
      <w:pPr>
        <w:pStyle w:val="TableParagraph"/>
        <w:spacing w:line="320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Развитие умения участвовать в диалоге о прочитанном произведении, в дискуссии на литературные темы, соотносить собственную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мнениями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дискуссии;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аргументированную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прочитанному</w:t>
            </w:r>
          </w:p>
        </w:tc>
      </w:tr>
      <w:tr w:rsidR="002E28AF">
        <w:trPr>
          <w:trHeight w:val="2094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письменные</w:t>
            </w:r>
          </w:p>
          <w:p w:rsidR="002E28AF" w:rsidRDefault="00090914">
            <w:pPr>
              <w:pStyle w:val="TableParagraph"/>
              <w:spacing w:before="24" w:line="259" w:lineRule="auto"/>
              <w:ind w:right="319"/>
              <w:jc w:val="both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сочинение-рассуждение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 заданной теме с опорой на прочитанные произведения (не менее 250 слов), аннотацию, отзыв, рецензию; применять различные</w:t>
            </w:r>
          </w:p>
          <w:p w:rsidR="002E28AF" w:rsidRDefault="00090914">
            <w:pPr>
              <w:pStyle w:val="TableParagraph"/>
              <w:spacing w:before="0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цитирования;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ссылки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2E28AF" w:rsidRDefault="00090914"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редактировать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тексты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 текстуально изученных художественных произведений</w:t>
            </w:r>
          </w:p>
          <w:p w:rsidR="002E28AF" w:rsidRDefault="00090914">
            <w:pPr>
              <w:pStyle w:val="TableParagraph"/>
              <w:spacing w:before="1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древнерусской,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современных авторов (в том числе с использованием методов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смыслового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позволяющих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воспринимать,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интерпретировать смысл текстов разных типов, жанров,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назначений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удовлетворения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эмоциональных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книгой,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адекватно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слушателями,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методов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эстетического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анализа)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справочники,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том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информационно-справочные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</w:tr>
    </w:tbl>
    <w:p w:rsidR="002E28AF" w:rsidRDefault="002E28AF">
      <w:pPr>
        <w:pStyle w:val="a3"/>
        <w:spacing w:before="42"/>
        <w:rPr>
          <w:b/>
        </w:rPr>
      </w:pPr>
    </w:p>
    <w:p w:rsidR="002E28AF" w:rsidRDefault="00090914">
      <w:pPr>
        <w:pStyle w:val="a3"/>
        <w:spacing w:before="1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8</w:t>
      </w:r>
    </w:p>
    <w:p w:rsidR="002E28AF" w:rsidRDefault="00090914">
      <w:pPr>
        <w:pStyle w:val="1"/>
        <w:spacing w:before="64" w:after="45"/>
        <w:ind w:left="924"/>
      </w:pPr>
      <w:r>
        <w:t>Перечень</w:t>
      </w:r>
      <w:r>
        <w:rPr>
          <w:spacing w:val="-11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литературе</w:t>
      </w: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8867"/>
      </w:tblGrid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360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"Слово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Игореве"</w:t>
            </w:r>
          </w:p>
        </w:tc>
      </w:tr>
      <w:tr w:rsidR="002E28AF">
        <w:trPr>
          <w:trHeight w:val="1052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56" w:lineRule="auto"/>
              <w:ind w:right="22"/>
              <w:rPr>
                <w:sz w:val="28"/>
              </w:rPr>
            </w:pPr>
            <w:r>
              <w:rPr>
                <w:sz w:val="28"/>
              </w:rPr>
              <w:t>М.В.Ломоносов.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восшествия на Всероссийский престол Её Величества государыни Императрицы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Елисаветы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Петровны,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1747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года")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Д.И.Фонвизин.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"Недоросль"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Г.Р.Державин.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Н.М.Карамзин.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"Бедная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Лиза"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И.А.Крылов.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Басни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В.А.Жуковский.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Баллады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А.С.Грибоедов.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"Горе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ума"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"Евгений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Онегин"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"Повести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Белкина"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("Станционный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смотритель")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"Медный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всадник"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"Капитанская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дочка"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8867"/>
      </w:tblGrid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705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"Песня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Васильевича,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молодого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опричника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удалого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купца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Калашникова"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"Мцыри"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Роман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Комедия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"Ревизор"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"Шинель"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Н.В.Гоголь.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"Мёртвые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души"</w:t>
            </w:r>
          </w:p>
        </w:tc>
      </w:tr>
      <w:tr w:rsidR="002E28AF">
        <w:trPr>
          <w:trHeight w:val="705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пушкинской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Е.А.Баратынский,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К.Н.Батюшков,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А.А.Дельвиг,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Н.М.Языков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И.С.Тургенев.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Н.С.Лесков.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Ф.И.Тютчев.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А.А.Фет.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Н.А.Некрасов.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70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М.Е.Салтыков-Щедрин.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мужик</w:t>
            </w:r>
            <w:r>
              <w:rPr>
                <w:spacing w:val="-4"/>
                <w:sz w:val="28"/>
              </w:rPr>
              <w:t xml:space="preserve"> двух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генералов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прокормил",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"Дикий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помещик",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"Премудрый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пискарь"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Ф.М.Достоевский.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70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Л.Н.Толстой.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бала"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рассказ)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</w:p>
        </w:tc>
      </w:tr>
      <w:tr w:rsidR="002E28AF">
        <w:trPr>
          <w:trHeight w:val="1053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А.П.Чехов.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"Лошадиная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фамилия",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"Мальчики",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"Хирургия", "Смерть чиновника", "Хамелеон", "Тоска", "Толстый и тонкий",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"Злоумышленник"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А.К.Толстой.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И.А.Бунин.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А.А.Блок.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В.В.Маяковский.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С.А.Есенин.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Н.С.Гумилёв.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М.И.Цветаева.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60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3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О.Э.Мандельштам.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6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Б.Л.Пастернак.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Стихотворения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А.И.Куприн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(одно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М.А.Шолохов.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"Судьба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человека"</w:t>
            </w:r>
          </w:p>
        </w:tc>
      </w:tr>
      <w:tr w:rsidR="002E28AF">
        <w:trPr>
          <w:trHeight w:val="705"/>
        </w:trPr>
        <w:tc>
          <w:tcPr>
            <w:tcW w:w="1193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А.Т.Твардовский.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Поэма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"Василий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Тёркин"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(главы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"Переправа",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"Гармонь",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солдата",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"Поединок"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  <w:tr w:rsidR="002E28AF">
        <w:trPr>
          <w:trHeight w:val="671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В.М.Шукшин.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"Чудик",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"Стенька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Разин",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"Критики"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359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А.И.Солженицын.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"Матрёнин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двор"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8867"/>
      </w:tblGrid>
      <w:tr w:rsidR="002E28AF">
        <w:trPr>
          <w:trHeight w:val="2121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59" w:lineRule="auto"/>
              <w:ind w:right="22"/>
              <w:rPr>
                <w:sz w:val="28"/>
              </w:rPr>
            </w:pPr>
            <w:r>
              <w:rPr>
                <w:sz w:val="28"/>
              </w:rPr>
              <w:t>Авторы прозаических произведений (эпос) XX-XXI вв.: Ф.А.Абрамов, А.Т.Аверченко, Ч.Т.Айтматов, В.П.Астафьев, В.И. Белов, Ю.В.Бондарев, М.А.Булгаков, Б.Л.Васильев, М.Горький, А.С.Грин, Б.П.Екимов,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М.М.Зощенко,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Ф.А.Искандер,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Ю.П.Казаков,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В.В.Набоков, Е.И.Носов, М.А.Осоргин, А.П.Платонов, В.Г.Распутин, А.Н. и</w:t>
            </w:r>
          </w:p>
          <w:p w:rsidR="002E28AF" w:rsidRDefault="0009091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Б.Н.Стругацкие,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В.Ф.Тендряков,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Н.Тэффи,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И.С.Шмелёв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269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spacing w:line="237" w:lineRule="auto"/>
              <w:rPr>
                <w:sz w:val="28"/>
              </w:rPr>
            </w:pPr>
            <w:r>
              <w:rPr>
                <w:sz w:val="28"/>
              </w:rPr>
              <w:t>Авторы стихотворных произведений (лирика) XX-XXI вв. (стихотворения указанных поэтов могут быть включены в часть 1 контрольных измерительных материалов): Б.А.Ахмадулина, А.А.Ахматова, О.Ф.Берггольц, И.А.Бродский, А.А.Вознесенский, В.С.Высоцкий,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Е.А.Евтушенко,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Н.А.Заболоцкий,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М.В.Исаковский,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Ю.П.Кузнецов,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А.С.Кушнер,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Ю.Д.Левитанский,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Ю.П.Мориц,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Б.Ш.Окуджава,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Р.И.Рождественский,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Н.М.Рубцов,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Д.С.Самойлов, М.А.Светлов, К.М.Симонов и другие</w:t>
            </w:r>
          </w:p>
        </w:tc>
      </w:tr>
      <w:tr w:rsidR="002E28AF">
        <w:trPr>
          <w:trHeight w:val="1052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стихотворных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(лирика):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Р.Г.Гамзатов,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М.Карим,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Г.Тукай,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К.Кулиев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</w:t>
            </w:r>
          </w:p>
        </w:tc>
      </w:tr>
      <w:tr w:rsidR="002E28AF">
        <w:trPr>
          <w:trHeight w:val="707"/>
        </w:trPr>
        <w:tc>
          <w:tcPr>
            <w:tcW w:w="1193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886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Гомера,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М.Сервантеса,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У.Шекспира,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Ж.-</w:t>
            </w:r>
            <w:r>
              <w:rPr>
                <w:spacing w:val="-2"/>
                <w:sz w:val="28"/>
              </w:rPr>
              <w:t>Б.Мольера)</w:t>
            </w:r>
          </w:p>
        </w:tc>
      </w:tr>
    </w:tbl>
    <w:p w:rsidR="002E28AF" w:rsidRDefault="002E28AF">
      <w:pPr>
        <w:pStyle w:val="a3"/>
        <w:spacing w:before="43"/>
        <w:rPr>
          <w:b/>
        </w:rPr>
      </w:pPr>
    </w:p>
    <w:p w:rsidR="002E28AF" w:rsidRDefault="00090914">
      <w:pPr>
        <w:pStyle w:val="a3"/>
        <w:spacing w:before="0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9</w:t>
      </w:r>
    </w:p>
    <w:p w:rsidR="002E28AF" w:rsidRDefault="00090914">
      <w:pPr>
        <w:pStyle w:val="1"/>
        <w:spacing w:before="31" w:after="3" w:line="259" w:lineRule="auto"/>
        <w:ind w:left="1236" w:right="279" w:hanging="749"/>
      </w:pPr>
      <w:r>
        <w:t>Проверяемые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 программы по иностранным языкам (английский язык) (9 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9" w:lineRule="auto"/>
              <w:ind w:left="165" w:firstLine="60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1"/>
              <w:ind w:left="355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left="559" w:right="175" w:firstLine="16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2E28AF">
        <w:trPr>
          <w:trHeight w:val="35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</w:tbl>
    <w:p w:rsidR="002E28AF" w:rsidRDefault="002E28AF">
      <w:pPr>
        <w:pStyle w:val="a3"/>
        <w:spacing w:before="117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517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Вести комбинированный диалог, включающий различные виды диалогов (диалог этикетного характера, диалог - побуждение к действию, диалог-расспрос), диалог - 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6-8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реплик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стороны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собеседника)</w:t>
            </w:r>
          </w:p>
        </w:tc>
      </w:tr>
    </w:tbl>
    <w:p w:rsidR="002E28AF" w:rsidRDefault="002E28AF">
      <w:pPr>
        <w:pStyle w:val="TableParagraph"/>
        <w:spacing w:line="320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(описание, в том числе характеристика, повествование или сообщение, рассуждение) с вербальными и (или) зрительными опорами или без опор в рамках тематического содержания речи (объём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монологического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10-12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фраз)</w:t>
            </w:r>
          </w:p>
        </w:tc>
      </w:tr>
      <w:tr w:rsidR="002E28AF">
        <w:trPr>
          <w:trHeight w:val="109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(прослушанного)</w:t>
            </w:r>
          </w:p>
          <w:p w:rsidR="002E28AF" w:rsidRDefault="00090914">
            <w:pPr>
              <w:pStyle w:val="TableParagraph"/>
              <w:spacing w:before="0" w:line="37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зрительными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вербальными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(объём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10- 12 фраз)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1012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фраз)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:rsidR="002E28AF" w:rsidRDefault="00090914">
            <w:pPr>
              <w:pStyle w:val="TableParagraph"/>
              <w:spacing w:before="7" w:line="348" w:lineRule="exact"/>
              <w:ind w:right="175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 (время звучания текста (текстов) для аудирования - до 2 минут)</w:t>
            </w:r>
          </w:p>
        </w:tc>
      </w:tr>
      <w:tr w:rsidR="002E28AF">
        <w:trPr>
          <w:trHeight w:val="174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аутентичные</w:t>
            </w:r>
          </w:p>
          <w:p w:rsidR="002E28AF" w:rsidRDefault="00090914">
            <w:pPr>
              <w:pStyle w:val="TableParagraph"/>
              <w:spacing w:before="26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пониманием нужной (интересующей, запрашиваемой)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аудирования </w:t>
            </w:r>
            <w:r>
              <w:rPr>
                <w:spacing w:val="-10"/>
                <w:sz w:val="28"/>
              </w:rPr>
              <w:t>-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минут)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 аутентичные тексты, содержащие отдельные неизученные языковые явления, с 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450-500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аутентичные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тексты, содержащие отдельные неизученные языковые явления, с пониманием нужной (интересующей, запрашиваемой)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450-500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  <w:tr w:rsidR="002E28AF">
        <w:trPr>
          <w:trHeight w:val="1416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Читать про себя и понимать несложные аутентичные тексты, содержащие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полным 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450-</w:t>
            </w:r>
          </w:p>
          <w:p w:rsidR="002E28AF" w:rsidRDefault="00090914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500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несплошные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диаграммы)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Письменная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</w:tr>
    </w:tbl>
    <w:p w:rsidR="002E28AF" w:rsidRDefault="002E28AF">
      <w:pPr>
        <w:pStyle w:val="a3"/>
        <w:spacing w:before="122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формуляры,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2E28AF" w:rsidRDefault="00090914">
            <w:pPr>
              <w:pStyle w:val="TableParagraph"/>
              <w:spacing w:before="8" w:line="340" w:lineRule="atLeast"/>
              <w:ind w:right="266"/>
              <w:rPr>
                <w:sz w:val="28"/>
              </w:rPr>
            </w:pPr>
            <w:r>
              <w:rPr>
                <w:sz w:val="28"/>
              </w:rPr>
              <w:t>сведения,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</w:t>
            </w:r>
          </w:p>
        </w:tc>
      </w:tr>
    </w:tbl>
    <w:p w:rsidR="002E28AF" w:rsidRDefault="002E28AF">
      <w:pPr>
        <w:pStyle w:val="TableParagraph"/>
        <w:spacing w:line="340" w:lineRule="atLeas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соблюдая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речевой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 (объём сообщения - до 120 слов)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небольшое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образца,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(объём высказывания - до 120 слов)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фиксируя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tabs>
                <w:tab w:val="left" w:pos="1707"/>
                <w:tab w:val="left" w:pos="3513"/>
                <w:tab w:val="left" w:pos="5082"/>
                <w:tab w:val="left" w:pos="6926"/>
              </w:tabs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проектной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100-120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2E28AF">
        <w:trPr>
          <w:trHeight w:val="35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3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3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служебных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 правилами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чтения и выразительно читать вслух небольшие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120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изученном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интонацией</w:t>
            </w:r>
          </w:p>
        </w:tc>
      </w:tr>
      <w:tr w:rsidR="002E28AF">
        <w:trPr>
          <w:trHeight w:val="35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вопросительный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восклицательный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конце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запятую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перечислении</w:t>
            </w:r>
          </w:p>
        </w:tc>
      </w:tr>
      <w:tr w:rsidR="002E28AF">
        <w:trPr>
          <w:trHeight w:val="704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личного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209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Распознавать в устной речи и письменном тексте 1350 лексических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правильно употреблять в устной и письменной речи 1200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обслуживающих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существующих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 лексической сочетаемости</w:t>
            </w:r>
          </w:p>
        </w:tc>
      </w:tr>
      <w:tr w:rsidR="002E28AF">
        <w:trPr>
          <w:trHeight w:val="103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318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родственные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аффиксации:</w:t>
            </w:r>
          </w:p>
          <w:p w:rsidR="002E28AF" w:rsidRDefault="00090914"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-ie,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um</w:t>
            </w:r>
          </w:p>
        </w:tc>
      </w:tr>
      <w:tr w:rsidR="002E28AF">
        <w:trPr>
          <w:trHeight w:val="104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аффиксации:</w:t>
            </w:r>
          </w:p>
          <w:p w:rsidR="002E28AF" w:rsidRDefault="00090914">
            <w:pPr>
              <w:pStyle w:val="TableParagraph"/>
              <w:spacing w:before="41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-sam,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bar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изученные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</w:tr>
    </w:tbl>
    <w:p w:rsidR="002E28AF" w:rsidRDefault="002E28AF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аббревиатуры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различные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целостности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высказывания</w:t>
            </w:r>
          </w:p>
        </w:tc>
      </w:tr>
      <w:tr w:rsidR="002E28AF">
        <w:trPr>
          <w:trHeight w:val="35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сложных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немецкого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коммуникативных типов предложений немецкого языка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сложносочинённые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наречием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deshalb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nachdem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damit</w:t>
            </w:r>
          </w:p>
        </w:tc>
      </w:tr>
      <w:tr w:rsidR="002E28AF">
        <w:trPr>
          <w:trHeight w:val="128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4" w:line="266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 сослагательного наклонения от глаголов haben, sein,</w:t>
            </w:r>
          </w:p>
          <w:p w:rsidR="002E28AF" w:rsidRDefault="00090914">
            <w:pPr>
              <w:pStyle w:val="TableParagraph"/>
              <w:spacing w:before="0" w:line="531" w:lineRule="exact"/>
              <w:rPr>
                <w:sz w:val="28"/>
              </w:rPr>
            </w:pPr>
            <w:r>
              <w:rPr>
                <w:sz w:val="28"/>
              </w:rPr>
              <w:t>werden,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noProof/>
                <w:spacing w:val="-2"/>
                <w:position w:val="20"/>
                <w:sz w:val="28"/>
                <w:lang w:eastAsia="ru-RU"/>
              </w:rPr>
              <w:drawing>
                <wp:inline distT="0" distB="0" distL="0" distR="0">
                  <wp:extent cx="486409" cy="152934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09" cy="152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15"/>
                <w:sz w:val="28"/>
              </w:rPr>
              <w:t>,</w:t>
            </w:r>
            <w:r>
              <w:rPr>
                <w:spacing w:val="-4"/>
                <w:position w:val="15"/>
                <w:sz w:val="28"/>
              </w:rPr>
              <w:t xml:space="preserve"> </w:t>
            </w:r>
            <w:r>
              <w:rPr>
                <w:noProof/>
                <w:spacing w:val="-3"/>
                <w:position w:val="16"/>
                <w:sz w:val="28"/>
                <w:lang w:eastAsia="ru-RU"/>
              </w:rPr>
              <w:drawing>
                <wp:inline distT="0" distB="0" distL="0" distR="0">
                  <wp:extent cx="457200" cy="201295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сочетание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noProof/>
                <w:spacing w:val="-1"/>
                <w:position w:val="5"/>
                <w:sz w:val="28"/>
                <w:lang w:eastAsia="ru-RU"/>
              </w:rPr>
              <w:drawing>
                <wp:inline distT="0" distB="0" distL="0" distR="0">
                  <wp:extent cx="429260" cy="152934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60" cy="152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Infinitiv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Понимать и использовать в устной и письменной речи наиболее употребительную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фоновую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(стран) изучаемого языка в рамках тематического содержания речи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(основные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праздники,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обычаи,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традиции)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Обладать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базовыми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социокультурном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портрете</w:t>
            </w:r>
            <w:r>
              <w:rPr>
                <w:spacing w:val="-10"/>
                <w:sz w:val="28"/>
              </w:rPr>
              <w:t xml:space="preserve"> и</w:t>
            </w:r>
          </w:p>
          <w:p w:rsidR="002E28AF" w:rsidRDefault="00090914">
            <w:pPr>
              <w:pStyle w:val="TableParagraph"/>
              <w:spacing w:before="8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культурном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708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вариантах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немецкого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  <w:tr w:rsidR="002E28AF">
        <w:trPr>
          <w:trHeight w:val="356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(страны)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иностранным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гостям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348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  <w:p w:rsidR="002E28AF" w:rsidRDefault="002E28AF">
            <w:pPr>
              <w:pStyle w:val="TableParagraph"/>
              <w:spacing w:before="49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1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 компенсаторными умениями: использовать при говорении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переспрос,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говорении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 перифраз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(толкование),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синонимические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 предмета вместо его названия, при чтении и аудировании</w:t>
            </w:r>
          </w:p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языковую догадку, в том числе контекстуальную, игнорировать информацию, не являющуюся необходимой для понимания основного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1399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 материалов на немецком языке с применением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информационнокоммуникативных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информационной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иноязычные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справочники,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информационно-справочные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Достигать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письменного общения с носителями иностранного языка, с людьми другой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</w:tr>
    </w:tbl>
    <w:p w:rsidR="002E28AF" w:rsidRDefault="002E28AF">
      <w:pPr>
        <w:pStyle w:val="a3"/>
        <w:spacing w:before="42"/>
        <w:rPr>
          <w:b/>
        </w:rPr>
      </w:pPr>
    </w:p>
    <w:p w:rsidR="002E28AF" w:rsidRDefault="00090914">
      <w:pPr>
        <w:pStyle w:val="a3"/>
        <w:spacing w:before="0"/>
        <w:ind w:left="9025"/>
        <w:jc w:val="center"/>
      </w:pPr>
      <w:r>
        <w:t>Таблица</w:t>
      </w:r>
      <w:r>
        <w:rPr>
          <w:spacing w:val="-5"/>
        </w:rPr>
        <w:t xml:space="preserve"> 10</w:t>
      </w:r>
    </w:p>
    <w:p w:rsidR="002E28AF" w:rsidRDefault="00090914">
      <w:pPr>
        <w:pStyle w:val="1"/>
        <w:spacing w:before="65" w:after="42"/>
        <w:ind w:left="138"/>
        <w:jc w:val="center"/>
      </w:pPr>
      <w:r>
        <w:t>Проверяемые</w:t>
      </w:r>
      <w:r>
        <w:rPr>
          <w:spacing w:val="-5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(9</w:t>
      </w:r>
      <w:r>
        <w:rPr>
          <w:spacing w:val="-3"/>
        </w:rPr>
        <w:t xml:space="preserve"> </w:t>
      </w:r>
      <w:r>
        <w:rPr>
          <w:spacing w:val="-2"/>
        </w:rPr>
        <w:t>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Говорение</w:t>
            </w:r>
          </w:p>
        </w:tc>
      </w:tr>
      <w:tr w:rsidR="002E28AF">
        <w:trPr>
          <w:trHeight w:val="279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  <w:p w:rsidR="002E28AF" w:rsidRDefault="00090914">
            <w:pPr>
              <w:pStyle w:val="TableParagraph"/>
              <w:spacing w:before="26"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иллюстраций, фотографий или без их использования, с соблюдением норм речевого этикета, принятых в стране (странах) изучаемого языка (объём диалога -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реплик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2"/>
                <w:sz w:val="28"/>
              </w:rPr>
              <w:t xml:space="preserve"> собеседника)</w:t>
            </w:r>
          </w:p>
        </w:tc>
      </w:tr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 и заканчивать разговор,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вежливо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переспрашивать,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поздравлять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выражать пожелания и вежливо реагировать на поздравление, выражать благодарность, вежливо соглашаться на предложение и отказываться от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обращаться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просьбой,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вежливо соглашаться (не соглашаться) выполнить просьбу, приглашать собеседника к совместной деятельности, вежливо соглашаться (не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соглашаться)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собеседника,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решения</w:t>
            </w:r>
          </w:p>
        </w:tc>
      </w:tr>
      <w:tr w:rsidR="002E28AF">
        <w:trPr>
          <w:trHeight w:val="1636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фактическую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26"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обсуждаемым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2E28AF">
        <w:trPr>
          <w:trHeight w:val="729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Комбинированный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включающий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диалогов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(этикетный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диалог-</w:t>
            </w:r>
            <w:r>
              <w:rPr>
                <w:spacing w:val="-2"/>
                <w:sz w:val="28"/>
              </w:rPr>
              <w:t>расспрос)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Диалог - обмен мнениями: выражать свою точку зрения и обосновывать её,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согласие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(несогласие)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собеседника, выражать сомнение, давать эмоциональную оценку обсуждаемым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событиям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(восхищение,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удивление,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радость,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огорчение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  <w:tr w:rsidR="002E28AF">
        <w:trPr>
          <w:trHeight w:val="209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  <w:p w:rsidR="002E28AF" w:rsidRDefault="0009091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иллюстраций,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707"/>
        </w:trPr>
        <w:tc>
          <w:tcPr>
            <w:tcW w:w="1095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фотографий,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монологического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10-12</w:t>
            </w:r>
            <w:r>
              <w:rPr>
                <w:spacing w:val="-2"/>
                <w:sz w:val="28"/>
              </w:rPr>
              <w:t xml:space="preserve"> фраз)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tabs>
                <w:tab w:val="left" w:pos="1021"/>
                <w:tab w:val="left" w:pos="3090"/>
                <w:tab w:val="left" w:pos="4109"/>
                <w:tab w:val="left" w:pos="5494"/>
                <w:tab w:val="left" w:pos="6906"/>
                <w:tab w:val="left" w:pos="8177"/>
              </w:tabs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(предмета,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том </w:t>
            </w:r>
            <w:r>
              <w:rPr>
                <w:spacing w:val="-2"/>
                <w:sz w:val="28"/>
              </w:rPr>
              <w:t>числе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(черты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реального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человека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Повествование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Рассуждение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услышанному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(прочитанному)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Изложение (пересказ) основного содержания прочитанного (прослушанного)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фактам,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1.1.2.6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картинкам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1.1.2.7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401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2E28AF" w:rsidRDefault="00090914">
            <w:pPr>
              <w:pStyle w:val="TableParagraph"/>
              <w:spacing w:before="28" w:line="249" w:lineRule="auto"/>
              <w:rPr>
                <w:sz w:val="28"/>
              </w:rPr>
            </w:pPr>
            <w:r>
              <w:rPr>
                <w:sz w:val="28"/>
              </w:rPr>
              <w:t>При непосредственном общении: понимание на слух речи учителя и одноклассников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вербальная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(невербальная)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услышанное, использование переспроса или просьбы повторить для уточнения</w:t>
            </w:r>
          </w:p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деталей.</w:t>
            </w:r>
          </w:p>
          <w:p w:rsidR="002E28AF" w:rsidRDefault="00090914">
            <w:pPr>
              <w:pStyle w:val="TableParagraph"/>
              <w:spacing w:before="15" w:line="237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восприятия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</w:t>
            </w:r>
          </w:p>
          <w:p w:rsidR="002E28AF" w:rsidRDefault="00090914">
            <w:pPr>
              <w:pStyle w:val="TableParagraph"/>
              <w:spacing w:before="0" w:line="314" w:lineRule="exact"/>
              <w:rPr>
                <w:sz w:val="28"/>
              </w:rPr>
            </w:pP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(интересующей,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</w:p>
          <w:p w:rsidR="002E28AF" w:rsidRDefault="00090914">
            <w:pPr>
              <w:pStyle w:val="TableParagraph"/>
              <w:spacing w:before="54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аудирования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минут</w:t>
            </w:r>
          </w:p>
        </w:tc>
      </w:tr>
      <w:tr w:rsidR="002E28AF">
        <w:trPr>
          <w:trHeight w:val="209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 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умения определять основную тему (идею) и главные факты (события) в воспринимаемом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 второстепенной, прогнозировать содержание текста по началу сообщения, игнорировать незнакомые слова, несущественные для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понимания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14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78" w:lineRule="auto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(интересующей,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запрашиваемой) информации - умение выделять нужную (интересующую,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запрашиваемую)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эксплицитной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(явной)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форме,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2"/>
                <w:sz w:val="28"/>
              </w:rPr>
              <w:t xml:space="preserve"> тексте</w:t>
            </w:r>
          </w:p>
        </w:tc>
      </w:tr>
      <w:tr w:rsidR="002E28AF">
        <w:trPr>
          <w:trHeight w:val="306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Смысловое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2E28AF" w:rsidRDefault="002E28AF"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247" w:lineRule="auto"/>
              <w:ind w:right="555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аутентичные тексты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 жанров и стилей, содержащие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неизученные языковые явления, с различной глубиной проникновения в их</w:t>
            </w:r>
          </w:p>
          <w:p w:rsidR="002E28AF" w:rsidRDefault="00090914">
            <w:pPr>
              <w:pStyle w:val="TableParagraph"/>
              <w:spacing w:before="3" w:line="247" w:lineRule="auto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пониманием основного содержания, с пониманием нужной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(текстов)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450-500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</w:tbl>
    <w:p w:rsidR="002E28AF" w:rsidRDefault="002E28AF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2793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3"/>
              <w:ind w:left="266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3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фактов,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разбивать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самостоятельные смысловые части, озаглавливать текст (его отдельные части), игнорировать незнакомые слова, несущественные для понимания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интернациональные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нужной (интересующей, запрашиваемой) 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запрашиваемую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эксплицитной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(явной)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имплицитной (неявной) форме, оценивать найденную информацию с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несплошных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(таблиц,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представленной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279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полным пониманием содержания несложных аутентичных текстов,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умения полно и точно понимать текст на основе его информационной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переработки (смыслового и структурного анализа отдельных частей текста,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выборочного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перевода),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причинно-следственную взаимосвязь изложенных в тексте фактов и событий, восстанавливать текст из разрозненных абзацев или путём добавления пропущенных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фрагментов</w:t>
            </w:r>
          </w:p>
        </w:tc>
      </w:tr>
      <w:tr w:rsidR="002E28AF">
        <w:trPr>
          <w:trHeight w:val="728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(тезисов)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сообщения</w:t>
            </w:r>
          </w:p>
        </w:tc>
      </w:tr>
      <w:tr w:rsidR="002E28AF">
        <w:trPr>
          <w:trHeight w:val="107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формуляров: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сведений (имя, фамилия, пол, возраст, гражданство, адрес, увлечения) в</w:t>
            </w:r>
          </w:p>
          <w:p w:rsidR="002E28AF" w:rsidRDefault="00090914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105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нормами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 (объём письма - до 120 слов)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Создание небольшого письменного высказывания с использованием образца,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(объём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120</w:t>
            </w:r>
            <w:r>
              <w:rPr>
                <w:spacing w:val="-2"/>
                <w:sz w:val="28"/>
              </w:rPr>
              <w:t xml:space="preserve"> слов)</w:t>
            </w:r>
          </w:p>
        </w:tc>
      </w:tr>
      <w:tr w:rsidR="002E28AF">
        <w:trPr>
          <w:trHeight w:val="704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фиксацией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1.4.6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1.4.7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Письменное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(объём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100-120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9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</w:tc>
      </w:tr>
      <w:tr w:rsidR="002E28AF">
        <w:trPr>
          <w:trHeight w:val="105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Различение на слух и без фонематических ошибок, ведущих к сбою в коммуникации,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ритмико-интонационных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том</w:t>
            </w:r>
          </w:p>
        </w:tc>
      </w:tr>
    </w:tbl>
    <w:p w:rsidR="002E28AF" w:rsidRDefault="002E28AF">
      <w:pPr>
        <w:pStyle w:val="a3"/>
        <w:spacing w:before="122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707"/>
        </w:trPr>
        <w:tc>
          <w:tcPr>
            <w:tcW w:w="1095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фразового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эмоции</w:t>
            </w:r>
          </w:p>
        </w:tc>
      </w:tr>
      <w:tr w:rsidR="002E28AF">
        <w:trPr>
          <w:trHeight w:val="1399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Чтение вслух небольших текстов, построенных на изученном языковом материале,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интонации, демонстрирующее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(объём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110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пунктуация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6" w:lineRule="auto"/>
              <w:ind w:right="24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вопросительного и восклицательного знаков в конце предложения, запятой при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перечислении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этикета, принятыми в стране (странах) изучаемого языка, оформление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электронного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</w:tc>
      </w:tr>
      <w:tr w:rsidR="002E28AF">
        <w:trPr>
          <w:trHeight w:val="1746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сочетаемости</w:t>
            </w:r>
          </w:p>
        </w:tc>
      </w:tr>
      <w:tr w:rsidR="002E28AF" w:rsidRPr="00DE4BD7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целостности</w:t>
            </w:r>
          </w:p>
          <w:p w:rsidR="002E28AF" w:rsidRPr="00606FE5" w:rsidRDefault="00090914">
            <w:pPr>
              <w:pStyle w:val="TableParagraph"/>
              <w:spacing w:before="26"/>
              <w:rPr>
                <w:i/>
                <w:sz w:val="28"/>
                <w:lang w:val="en-US"/>
              </w:rPr>
            </w:pPr>
            <w:r w:rsidRPr="00606FE5">
              <w:rPr>
                <w:i/>
                <w:sz w:val="28"/>
                <w:lang w:val="en-US"/>
              </w:rPr>
              <w:t>(zuerst,</w:t>
            </w:r>
            <w:r w:rsidRPr="00606FE5">
              <w:rPr>
                <w:i/>
                <w:spacing w:val="-9"/>
                <w:sz w:val="28"/>
                <w:lang w:val="en-US"/>
              </w:rPr>
              <w:t xml:space="preserve"> </w:t>
            </w:r>
            <w:r w:rsidRPr="00606FE5">
              <w:rPr>
                <w:i/>
                <w:sz w:val="28"/>
                <w:lang w:val="en-US"/>
              </w:rPr>
              <w:t>denn,</w:t>
            </w:r>
            <w:r w:rsidRPr="00606FE5">
              <w:rPr>
                <w:i/>
                <w:spacing w:val="-7"/>
                <w:sz w:val="28"/>
                <w:lang w:val="en-US"/>
              </w:rPr>
              <w:t xml:space="preserve"> </w:t>
            </w:r>
            <w:r w:rsidRPr="00606FE5">
              <w:rPr>
                <w:i/>
                <w:sz w:val="28"/>
                <w:lang w:val="en-US"/>
              </w:rPr>
              <w:t>zum</w:t>
            </w:r>
            <w:r w:rsidRPr="00606FE5">
              <w:rPr>
                <w:i/>
                <w:spacing w:val="-5"/>
                <w:sz w:val="28"/>
                <w:lang w:val="en-US"/>
              </w:rPr>
              <w:t xml:space="preserve"> </w:t>
            </w:r>
            <w:r w:rsidRPr="00606FE5">
              <w:rPr>
                <w:i/>
                <w:sz w:val="28"/>
                <w:lang w:val="en-US"/>
              </w:rPr>
              <w:t>Schluss</w:t>
            </w:r>
            <w:r w:rsidRPr="00606FE5">
              <w:rPr>
                <w:i/>
                <w:spacing w:val="-4"/>
                <w:sz w:val="28"/>
                <w:lang w:val="en-US"/>
              </w:rPr>
              <w:t xml:space="preserve"> </w:t>
            </w:r>
            <w:r w:rsidRPr="00606FE5">
              <w:rPr>
                <w:i/>
                <w:spacing w:val="-2"/>
                <w:sz w:val="28"/>
                <w:lang w:val="en-US"/>
              </w:rPr>
              <w:t>usw.)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Многозначность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единиц.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Синонимы.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Антонимы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аббревиатуры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словообразования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аффиксация: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суффиксов </w:t>
            </w:r>
            <w:r>
              <w:rPr>
                <w:i/>
                <w:sz w:val="28"/>
              </w:rPr>
              <w:t>-ie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(die</w:t>
            </w:r>
          </w:p>
          <w:p w:rsidR="002E28AF" w:rsidRDefault="00090914">
            <w:pPr>
              <w:pStyle w:val="TableParagraph"/>
              <w:spacing w:before="26"/>
              <w:rPr>
                <w:i/>
                <w:sz w:val="28"/>
              </w:rPr>
            </w:pPr>
            <w:r>
              <w:rPr>
                <w:i/>
                <w:sz w:val="28"/>
              </w:rPr>
              <w:t>Biologie),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-um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(das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Museum)</w:t>
            </w:r>
          </w:p>
        </w:tc>
      </w:tr>
      <w:tr w:rsidR="002E28AF">
        <w:trPr>
          <w:trHeight w:val="704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sam</w:t>
            </w:r>
          </w:p>
          <w:p w:rsidR="002E28AF" w:rsidRDefault="00090914">
            <w:pPr>
              <w:pStyle w:val="TableParagraph"/>
              <w:spacing w:before="26"/>
              <w:rPr>
                <w:i/>
                <w:sz w:val="28"/>
              </w:rPr>
            </w:pPr>
            <w:r>
              <w:rPr>
                <w:i/>
                <w:sz w:val="28"/>
              </w:rPr>
              <w:t>(erholsam),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-bar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(lesbar)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2E28AF" w:rsidRDefault="002E28AF"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340" w:lineRule="atLeast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изученных морфологических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синтаксических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немецкого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Различные коммуникативные типы предложений: повествовательные (утвердительные,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отрицательные),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(общий,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вопросы),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побудительные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утвердительной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формах)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Сложносочинённые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наречием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deshalb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nachdem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spacing w:before="0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before="0"/>
              <w:rPr>
                <w:i/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damit</w:t>
            </w:r>
          </w:p>
        </w:tc>
      </w:tr>
      <w:tr w:rsidR="002E28AF">
        <w:trPr>
          <w:trHeight w:val="93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сослагательного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наклонения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haben,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sein,</w:t>
            </w:r>
          </w:p>
          <w:p w:rsidR="002E28AF" w:rsidRDefault="00090914">
            <w:pPr>
              <w:pStyle w:val="TableParagraph"/>
              <w:spacing w:before="33"/>
              <w:rPr>
                <w:sz w:val="28"/>
              </w:rPr>
            </w:pPr>
            <w:r>
              <w:rPr>
                <w:i/>
                <w:sz w:val="28"/>
              </w:rPr>
              <w:t>werden,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noProof/>
                <w:spacing w:val="-2"/>
                <w:position w:val="21"/>
                <w:sz w:val="28"/>
                <w:lang w:eastAsia="ru-RU"/>
              </w:rPr>
              <w:drawing>
                <wp:inline distT="0" distB="0" distL="0" distR="0">
                  <wp:extent cx="484505" cy="152934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505" cy="152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position w:val="16"/>
                <w:sz w:val="28"/>
              </w:rPr>
              <w:t>,</w:t>
            </w:r>
            <w:r>
              <w:rPr>
                <w:i/>
                <w:spacing w:val="-6"/>
                <w:position w:val="16"/>
                <w:sz w:val="28"/>
              </w:rPr>
              <w:t xml:space="preserve"> </w:t>
            </w:r>
            <w:r>
              <w:rPr>
                <w:i/>
                <w:noProof/>
                <w:spacing w:val="-4"/>
                <w:position w:val="17"/>
                <w:sz w:val="28"/>
                <w:lang w:eastAsia="ru-RU"/>
              </w:rPr>
              <w:drawing>
                <wp:inline distT="0" distB="0" distL="0" distR="0">
                  <wp:extent cx="457200" cy="201294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1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сочетание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noProof/>
                <w:spacing w:val="-1"/>
                <w:position w:val="5"/>
                <w:sz w:val="28"/>
                <w:lang w:eastAsia="ru-RU"/>
              </w:rPr>
              <w:drawing>
                <wp:inline distT="0" distB="0" distL="0" distR="0">
                  <wp:extent cx="428625" cy="1524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Infinitiv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наиболее</w:t>
            </w:r>
          </w:p>
          <w:p w:rsidR="002E28AF" w:rsidRDefault="00090914">
            <w:pPr>
              <w:pStyle w:val="TableParagraph"/>
              <w:spacing w:before="7" w:line="348" w:lineRule="exact"/>
              <w:rPr>
                <w:sz w:val="28"/>
              </w:rPr>
            </w:pPr>
            <w:r>
              <w:rPr>
                <w:sz w:val="28"/>
              </w:rPr>
              <w:t>употребительной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тематической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фоновой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лексики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отобранного тематического содержания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Знание социокультурного портрета родной страны и страны (стран) изучаемого языка: символики, достопримечательностей, культурных особенностей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традиции),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прозы,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отношении</w:t>
            </w:r>
          </w:p>
        </w:tc>
      </w:tr>
      <w:tr w:rsidR="002E28AF">
        <w:trPr>
          <w:trHeight w:val="1400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межличностного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межкультурного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7" w:line="348" w:lineRule="exact"/>
              <w:ind w:right="328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национально-культурных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своей 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социокультурных элементов речевого поведенческого этикета в немецкоязычной среде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вежливости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межкультурном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фамилию,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фамилии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своих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родственников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немецком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немецком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анкете)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74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характера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стране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(странах)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(страны)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748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родной 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национальные праздники, традиции в проведении досуга и питании,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достопримечательности)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кратко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родной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(учёных,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писателях,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поэтах, художниках, композиторах, музыкантах, спортсменах)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иностранным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(объяснить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местонахождение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сообщить возможный маршрут, уточнить часы работы и других ситуациях)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элементарного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вариантах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немецкого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 w:rsidR="002E28AF">
        <w:trPr>
          <w:trHeight w:val="1401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Использование при чтении и аудировании языковой, в том числе контекстуальной, догадки; при говорении и письме - перифраза (толкования),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синонимических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названия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догадываться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значении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незнакомых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собеседником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жестов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мимики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переспрашивать,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повторить,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уточняя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незнакомых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type w:val="continuous"/>
          <w:pgSz w:w="11910" w:h="16840"/>
          <w:pgMar w:top="74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101"/>
      </w:tblGrid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ключевых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Игнорирование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являющейся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необходимой,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понимания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или для нахождения в тексте запрашиваемой информации</w:t>
            </w:r>
          </w:p>
        </w:tc>
      </w:tr>
      <w:tr w:rsidR="002E28AF">
        <w:trPr>
          <w:trHeight w:val="359"/>
        </w:trPr>
        <w:tc>
          <w:tcPr>
            <w:tcW w:w="10196" w:type="dxa"/>
            <w:gridSpan w:val="2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друзьями.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разрешение</w:t>
            </w:r>
          </w:p>
        </w:tc>
      </w:tr>
      <w:tr w:rsidR="002E28AF">
        <w:trPr>
          <w:trHeight w:val="35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(литературного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персонажа)</w:t>
            </w:r>
          </w:p>
        </w:tc>
      </w:tr>
      <w:tr w:rsidR="002E28AF">
        <w:trPr>
          <w:trHeight w:val="1052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Досуг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(хобби)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подростка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(чтение,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театр, музыка, музей, спорт, живопись, компьютерные игры). Роль книги в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подростка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отдыха,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фитнес,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сбалансированное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врача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Карманные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Молодёжная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мода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ним.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Переписка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зарубежными сверстниками</w:t>
            </w:r>
          </w:p>
        </w:tc>
      </w:tr>
      <w:tr w:rsidR="002E28AF">
        <w:trPr>
          <w:trHeight w:val="35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Ж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</w:t>
            </w:r>
          </w:p>
        </w:tc>
      </w:tr>
      <w:tr w:rsidR="002E28AF">
        <w:trPr>
          <w:trHeight w:val="705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З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Путешествия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зарубежным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</w:t>
            </w:r>
          </w:p>
        </w:tc>
      </w:tr>
      <w:tr w:rsidR="002E28AF">
        <w:trPr>
          <w:trHeight w:val="707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Природа: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флора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фауна.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экологии.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окружающей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среды.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Климат,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погода.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Стихийные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бедствия</w:t>
            </w:r>
          </w:p>
        </w:tc>
      </w:tr>
      <w:tr w:rsidR="002E28AF">
        <w:trPr>
          <w:trHeight w:val="356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(телевидение,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Интернет)</w:t>
            </w:r>
          </w:p>
        </w:tc>
      </w:tr>
      <w:tr w:rsidR="002E28AF">
        <w:trPr>
          <w:trHeight w:val="1749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Родная страна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страна (страны)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изучаемого языка. Их географическое положение, столицы и крупные города, регионы, население, официальные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 (национальные праздники, знаменательные даты, традиции, обычаи),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2E28AF">
        <w:trPr>
          <w:trHeight w:val="1053"/>
        </w:trPr>
        <w:tc>
          <w:tcPr>
            <w:tcW w:w="1095" w:type="dxa"/>
          </w:tcPr>
          <w:p w:rsidR="002E28AF" w:rsidRDefault="00090914">
            <w:pPr>
              <w:pStyle w:val="TableParagraph"/>
              <w:ind w:left="40" w:right="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9101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5"/>
                <w:sz w:val="28"/>
              </w:rPr>
              <w:t xml:space="preserve"> их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вклад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культуру: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государственные деятели,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учёные, писатели, поэты, художники, музыканты, спортсмены</w:t>
            </w:r>
          </w:p>
        </w:tc>
      </w:tr>
    </w:tbl>
    <w:p w:rsidR="002E28AF" w:rsidRDefault="002E28AF">
      <w:pPr>
        <w:pStyle w:val="a3"/>
        <w:spacing w:before="46"/>
        <w:rPr>
          <w:b/>
        </w:rPr>
      </w:pPr>
    </w:p>
    <w:p w:rsidR="002E28AF" w:rsidRDefault="00090914">
      <w:pPr>
        <w:pStyle w:val="a3"/>
        <w:spacing w:before="1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4</w:t>
      </w:r>
    </w:p>
    <w:p w:rsidR="002E28AF" w:rsidRDefault="00090914">
      <w:pPr>
        <w:pStyle w:val="1"/>
        <w:spacing w:before="30" w:after="10" w:line="256" w:lineRule="auto"/>
        <w:ind w:left="3286" w:hanging="2799"/>
      </w:pPr>
      <w:r>
        <w:t>Проверяемые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 программы по истории (9 класса)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8656"/>
      </w:tblGrid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28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предметные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основной</w:t>
            </w:r>
          </w:p>
          <w:p w:rsidR="002E28AF" w:rsidRDefault="00090914">
            <w:pPr>
              <w:pStyle w:val="TableParagraph"/>
              <w:spacing w:before="26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хронологии,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хронологией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8656"/>
      </w:tblGrid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 w:right="552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(хронологические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границы)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процессов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в.; выделять этапы (периоды) в развитии ключевых событий и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синхронность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(асинхронность)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 w:right="181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 на основе анализа причинно-следственных связей</w:t>
            </w:r>
          </w:p>
        </w:tc>
      </w:tr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фактами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8656"/>
      </w:tblGrid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Характеризовать место, обстоятельства, участников, результаты важнейших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400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Группировать, систематизировать факты по самостоятельно определяемому признаку (хронологии, принадлежности к историческим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процессам,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типологическим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основаниям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другим),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картой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Выявлять и показывать на карте изменения, произошедшие в результате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начала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(группы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стран)</w:t>
            </w:r>
          </w:p>
        </w:tc>
      </w:tr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(схемы)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исторические события,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053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(схеме)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информацией из других источников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источниками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известным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письменных источников особенности таких материалов, как произведения общественной мысли, газетная публицистика, программы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данные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(письменного,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визуального)</w:t>
            </w:r>
          </w:p>
        </w:tc>
      </w:tr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tabs>
                <w:tab w:val="left" w:pos="1681"/>
                <w:tab w:val="left" w:pos="4053"/>
                <w:tab w:val="left" w:pos="5684"/>
                <w:tab w:val="left" w:pos="7920"/>
              </w:tabs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Выявлять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принадлежность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источника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определённому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лицу,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течению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другим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8656"/>
      </w:tblGrid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Извлекать,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событиях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 разных письменных, визуальных и вещественных источников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интерпретации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прошлого</w:t>
            </w:r>
          </w:p>
        </w:tc>
      </w:tr>
      <w:tr w:rsidR="002E28AF">
        <w:trPr>
          <w:trHeight w:val="1400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известным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письменных источников особенности таких материалов, как произведения общественной мысли, газетная публицистика, программы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данные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извлечённую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информацией из других источников при изучении исторических событий, явлений, процессов</w:t>
            </w:r>
          </w:p>
        </w:tc>
      </w:tr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Привлекать контекстную информацию при работе с историческими источниками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XX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в.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8656"/>
      </w:tblGrid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визуальные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исторической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 w:right="181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XX </w:t>
            </w:r>
            <w:r>
              <w:rPr>
                <w:spacing w:val="-6"/>
                <w:sz w:val="28"/>
              </w:rPr>
              <w:t>в.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диаграмм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(реконструкция)</w:t>
            </w:r>
          </w:p>
        </w:tc>
      </w:tr>
      <w:tr w:rsidR="002E28AF">
        <w:trPr>
          <w:trHeight w:val="2368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4" w:line="247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 развёрнутый рассказ на основе самостоятельно составленного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процессах отечественной и всеобщей истории XIX - начала XX в. с</w:t>
            </w:r>
          </w:p>
          <w:p w:rsidR="002E28AF" w:rsidRDefault="00090914">
            <w:pPr>
              <w:pStyle w:val="TableParagraph"/>
              <w:spacing w:before="1" w:line="249" w:lineRule="auto"/>
              <w:ind w:left="129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визуальных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(устно,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 короткого эссе, презентации), демонстрируя понимание</w:t>
            </w:r>
          </w:p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дат,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2E28AF">
        <w:trPr>
          <w:trHeight w:val="107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4"/>
              <w:ind w:left="12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развёрнутую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личностей</w:t>
            </w:r>
          </w:p>
          <w:p w:rsidR="002E28AF" w:rsidRDefault="00090914">
            <w:pPr>
              <w:pStyle w:val="TableParagraph"/>
              <w:spacing w:before="16" w:line="35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 (сообщение, презентация, эссе)</w:t>
            </w:r>
          </w:p>
        </w:tc>
      </w:tr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художественной культуры изучаемой эпохи, их назначения, использованных при их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z w:val="28"/>
              </w:rPr>
              <w:t>создании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</w:t>
            </w:r>
          </w:p>
        </w:tc>
      </w:tr>
      <w:tr w:rsidR="002E28AF">
        <w:trPr>
          <w:trHeight w:val="35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Анализ,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</w:t>
            </w:r>
          </w:p>
        </w:tc>
      </w:tr>
      <w:tr w:rsidR="002E28AF">
        <w:trPr>
          <w:trHeight w:val="707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1053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эпохе отечественной и всеобщей истории; соотносить общие понятия и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факты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8656"/>
      </w:tblGrid>
      <w:tr w:rsidR="002E28AF">
        <w:trPr>
          <w:trHeight w:val="279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Объяснять причины и следствия важнейших событий, явлений, процессов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0" w:line="259" w:lineRule="auto"/>
              <w:ind w:left="129" w:right="181"/>
              <w:rPr>
                <w:sz w:val="28"/>
              </w:rPr>
            </w:pPr>
            <w:r>
              <w:rPr>
                <w:sz w:val="28"/>
              </w:rPr>
              <w:t>(выявлять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следствиях событий, систематизировать объяснение причин и следствий событий, представленное в нескольких текстах, определять и объяснять своё отношение к существующим трактовкам причин и следствий исторических событий); характеризовать итоги и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событий</w:t>
            </w:r>
          </w:p>
        </w:tc>
      </w:tr>
      <w:tr w:rsidR="002E28AF">
        <w:trPr>
          <w:trHeight w:val="174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однотипных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процессов отечественной и всеобщей истории XIX - начала XX в. (указывать повторяющиеся черты исторических ситуаций, выделять черты сходства и различия, раскрывать, чем объяснялось своеобразие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ситуаций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2"/>
                <w:sz w:val="28"/>
              </w:rPr>
              <w:t xml:space="preserve"> странах)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нравов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2168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78" w:lineRule="auto"/>
              <w:ind w:left="129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 начала XX в. с важнейшими событиями XX - начала XXI в.</w:t>
            </w:r>
          </w:p>
          <w:p w:rsidR="002E28AF" w:rsidRDefault="00090914">
            <w:pPr>
              <w:pStyle w:val="TableParagraph"/>
              <w:spacing w:before="0" w:line="266" w:lineRule="auto"/>
              <w:ind w:left="129"/>
              <w:rPr>
                <w:sz w:val="28"/>
              </w:rPr>
            </w:pPr>
            <w:r>
              <w:rPr>
                <w:sz w:val="28"/>
              </w:rPr>
              <w:t>(Февральская и Октябрьская революции 1917 г., Великая Отечественная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1990-е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возрождение страны с 2000-х гг., воссоединение Крыма с Россией в 2014 г.);</w:t>
            </w:r>
          </w:p>
          <w:p w:rsidR="002E28AF" w:rsidRDefault="00090914">
            <w:pPr>
              <w:pStyle w:val="TableParagraph"/>
              <w:spacing w:before="0" w:line="313" w:lineRule="exact"/>
              <w:ind w:left="12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событий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Рассмотрение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версий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прошлого</w:t>
            </w:r>
          </w:p>
        </w:tc>
      </w:tr>
      <w:tr w:rsidR="002E28AF">
        <w:trPr>
          <w:trHeight w:val="105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 w:right="18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мнения по спорным вопросам отечественной и всеобщей истории XIX -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могло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убедительности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мнение</w:t>
            </w:r>
          </w:p>
        </w:tc>
      </w:tr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руководствовались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рассматриваемую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ситуаций, персоналий), выражать своё отношение к ним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3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3" w:line="259" w:lineRule="auto"/>
              <w:ind w:left="129" w:right="76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предложенную точку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 истории XIX - начала XX в. с использованием фактического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jc w:val="both"/>
              <w:rPr>
                <w:sz w:val="28"/>
              </w:rPr>
            </w:pPr>
            <w:r>
              <w:rPr>
                <w:sz w:val="28"/>
              </w:rPr>
              <w:t>материала,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 xml:space="preserve"> типов</w:t>
            </w:r>
          </w:p>
        </w:tc>
      </w:tr>
      <w:tr w:rsidR="002E28AF">
        <w:trPr>
          <w:trHeight w:val="359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</w:tr>
      <w:tr w:rsidR="002E28AF">
        <w:trPr>
          <w:trHeight w:val="1401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 w:right="18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населенном пункте, регионе памятники материальной и художественной культуры XIX - начала XX в., объяснять, в чем заключалось их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spacing w:before="0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2"/>
                <w:sz w:val="28"/>
              </w:rPr>
              <w:t xml:space="preserve"> материале)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8656"/>
      </w:tblGrid>
      <w:tr w:rsidR="002E28AF">
        <w:trPr>
          <w:trHeight w:val="1052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России, других стран мира, высказывать и аргументировать своё 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наследию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обсуждениях</w:t>
            </w:r>
          </w:p>
        </w:tc>
      </w:tr>
      <w:tr w:rsidR="002E28AF">
        <w:trPr>
          <w:trHeight w:val="705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8.4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tabs>
                <w:tab w:val="left" w:pos="2036"/>
                <w:tab w:val="left" w:pos="3926"/>
                <w:tab w:val="left" w:pos="5157"/>
                <w:tab w:val="left" w:pos="5833"/>
                <w:tab w:val="left" w:pos="7131"/>
                <w:tab w:val="left" w:pos="8419"/>
              </w:tabs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задач</w:t>
            </w:r>
          </w:p>
        </w:tc>
      </w:tr>
      <w:tr w:rsidR="002E28AF">
        <w:trPr>
          <w:trHeight w:val="1403"/>
        </w:trPr>
        <w:tc>
          <w:tcPr>
            <w:tcW w:w="1536" w:type="dxa"/>
          </w:tcPr>
          <w:p w:rsidR="002E28AF" w:rsidRDefault="00090914">
            <w:pPr>
              <w:pStyle w:val="TableParagraph"/>
              <w:ind w:lef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8.5</w:t>
            </w:r>
          </w:p>
        </w:tc>
        <w:tc>
          <w:tcPr>
            <w:tcW w:w="865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Осуществлять поиск исторической информации по отечественной и всеобщей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сети Интернет для решения познавательных задач, оценивать полноту и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верифицированность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2E28AF" w:rsidRDefault="002E28AF">
      <w:pPr>
        <w:pStyle w:val="a3"/>
        <w:spacing w:before="35"/>
        <w:rPr>
          <w:b/>
        </w:rPr>
      </w:pPr>
    </w:p>
    <w:p w:rsidR="002E28AF" w:rsidRDefault="00090914">
      <w:pPr>
        <w:spacing w:after="33"/>
        <w:ind w:left="3415"/>
        <w:rPr>
          <w:b/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z w:val="28"/>
        </w:rPr>
        <w:t>5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Проверяемые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(9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класс)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60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3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3"/>
              <w:ind w:left="129"/>
              <w:rPr>
                <w:sz w:val="28"/>
              </w:rPr>
            </w:pPr>
            <w:r>
              <w:rPr>
                <w:sz w:val="28"/>
              </w:rPr>
              <w:t>Всеобщая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3020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Европа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26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Провозглашение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Реформы.</w:t>
            </w:r>
          </w:p>
          <w:p w:rsidR="002E28AF" w:rsidRDefault="00090914">
            <w:pPr>
              <w:pStyle w:val="TableParagraph"/>
              <w:spacing w:before="1" w:line="237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Законодательство. Наполеоновские войны. Антинаполеоновские коалиции.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завоёванных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 населения к завоевателям: сопротивление, сотрудничество. Поход армии Наполеона в Россию и крушение Французской империи.</w:t>
            </w:r>
          </w:p>
          <w:p w:rsidR="002E28AF" w:rsidRDefault="00090914">
            <w:pPr>
              <w:pStyle w:val="TableParagraph"/>
              <w:spacing w:before="0" w:line="278" w:lineRule="auto"/>
              <w:ind w:left="129"/>
              <w:rPr>
                <w:sz w:val="28"/>
              </w:rPr>
            </w:pPr>
            <w:r>
              <w:rPr>
                <w:sz w:val="28"/>
              </w:rPr>
              <w:t>Венский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конгресс: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Создание Священного союза</w:t>
            </w:r>
          </w:p>
        </w:tc>
      </w:tr>
      <w:tr w:rsidR="002E28AF">
        <w:trPr>
          <w:trHeight w:val="705"/>
        </w:trPr>
        <w:tc>
          <w:tcPr>
            <w:tcW w:w="1347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846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индустриального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в.: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экономика,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процессы.</w:t>
            </w:r>
          </w:p>
        </w:tc>
      </w:tr>
    </w:tbl>
    <w:p w:rsidR="002E28AF" w:rsidRDefault="002E28AF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2094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Промышленный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переворот,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США. Изменения в социальной структуре общества. Распространение социалистических идей; социалисты-утописты.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рабочих.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странах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консервативных,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либеральных, радикальных политических течений и партий</w:t>
            </w:r>
          </w:p>
        </w:tc>
      </w:tr>
      <w:tr w:rsidR="002E28AF">
        <w:trPr>
          <w:trHeight w:val="204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47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Политическое развитие европейских стран в 1815-1840-е гг. Франция: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Реставрация,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Июльская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республика. Великобритания: борьба за парламентскую реформу; чартизм.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Нарастание освободительных движений. Освобождение Греции. Европейские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1830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1848-1849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марксизма</w:t>
            </w:r>
          </w:p>
        </w:tc>
      </w:tr>
      <w:tr w:rsidR="002E28AF">
        <w:trPr>
          <w:trHeight w:val="106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Великобритания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викторианскую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эпоху.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"Мастерская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Рабочее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движение.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Британская колониальная империя; доминионы</w:t>
            </w:r>
          </w:p>
        </w:tc>
      </w:tr>
      <w:tr w:rsidR="002E28AF">
        <w:trPr>
          <w:trHeight w:val="99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76" w:lineRule="auto"/>
              <w:ind w:left="129"/>
              <w:rPr>
                <w:sz w:val="28"/>
              </w:rPr>
            </w:pPr>
            <w:r>
              <w:rPr>
                <w:sz w:val="28"/>
              </w:rPr>
              <w:t>Франция. Империя Наполеона III: внутренняя и внешняя политика. Активизация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экспансии.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Франко-германская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1870-</w:t>
            </w:r>
          </w:p>
        </w:tc>
      </w:tr>
    </w:tbl>
    <w:p w:rsidR="002E28AF" w:rsidRDefault="002E28AF">
      <w:pPr>
        <w:pStyle w:val="TableParagraph"/>
        <w:spacing w:line="276" w:lineRule="auto"/>
        <w:rPr>
          <w:sz w:val="28"/>
        </w:rPr>
        <w:sectPr w:rsidR="002E28AF">
          <w:pgSz w:w="11910" w:h="16840"/>
          <w:pgMar w:top="380" w:right="425" w:bottom="128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995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1871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Парижская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коммуна</w:t>
            </w:r>
          </w:p>
        </w:tc>
      </w:tr>
      <w:tr w:rsidR="002E28AF">
        <w:trPr>
          <w:trHeight w:val="106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Италия. Подъём борьбы за независимость итальянских земель. К.Кавур,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Дж.Гарибальди.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Король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Виктор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Эммануил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140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Германия. Движение за объединение германских государств. О.Бисмарк.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Северогерманский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Германской империи. Социальная политика. Включение империи в систему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внешнеполитических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захваты</w:t>
            </w:r>
          </w:p>
        </w:tc>
      </w:tr>
      <w:tr w:rsidR="002E28AF">
        <w:trPr>
          <w:trHeight w:val="2124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56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Юго-Восточной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 XIX - начале XX в. Габсбургская империя: экономическое и</w:t>
            </w:r>
          </w:p>
          <w:p w:rsidR="002E28AF" w:rsidRDefault="00090914">
            <w:pPr>
              <w:pStyle w:val="TableParagraph"/>
              <w:spacing w:before="0" w:line="268" w:lineRule="auto"/>
              <w:ind w:left="129"/>
              <w:rPr>
                <w:sz w:val="28"/>
              </w:rPr>
            </w:pPr>
            <w:r>
              <w:rPr>
                <w:sz w:val="28"/>
              </w:rPr>
              <w:t>политическое развитие, положение народов, национальные движения. Провозглашение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дуалистической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Австро-Венгерской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монархии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(1867). Югославянские народы: борьба за освобождение от османского</w:t>
            </w:r>
          </w:p>
          <w:p w:rsidR="002E28AF" w:rsidRDefault="00090914">
            <w:pPr>
              <w:pStyle w:val="TableParagraph"/>
              <w:spacing w:before="0" w:line="309" w:lineRule="exact"/>
              <w:ind w:left="129"/>
              <w:rPr>
                <w:sz w:val="28"/>
              </w:rPr>
            </w:pPr>
            <w:r>
              <w:rPr>
                <w:sz w:val="28"/>
              </w:rPr>
              <w:t>господства.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Русско-турецкая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1877-1878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итоги</w:t>
            </w:r>
          </w:p>
        </w:tc>
      </w:tr>
      <w:tr w:rsidR="002E28AF">
        <w:trPr>
          <w:trHeight w:val="1751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493"/>
              <w:jc w:val="both"/>
              <w:rPr>
                <w:sz w:val="28"/>
              </w:rPr>
            </w:pPr>
            <w:r>
              <w:rPr>
                <w:sz w:val="28"/>
              </w:rPr>
              <w:t>Соединённые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Штаты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Юг: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социальные отношения, политическая жизнь. Проблема рабства; аболиционизм. Гражданская война (1861-1865): причины, участники, итоги.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А.Линкольн.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Юга.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Промышленный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XIX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279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Экономическое и социально-политическое развитие стран Европы и США в конце XIX - начале XX в.Завершение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 связи. Миграция из Старого в Новый Свет. Положение основных социальных групп.Рабочее движение и профсоюзы. Образование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социалистических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партий</w:t>
            </w:r>
          </w:p>
        </w:tc>
      </w:tr>
      <w:tr w:rsidR="002E28AF">
        <w:trPr>
          <w:trHeight w:val="366"/>
        </w:trPr>
        <w:tc>
          <w:tcPr>
            <w:tcW w:w="1347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846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</w:tbl>
    <w:p w:rsidR="002E28AF" w:rsidRDefault="002E28AF">
      <w:pPr>
        <w:pStyle w:val="a3"/>
        <w:spacing w:before="112" w:after="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2489"/>
        </w:trPr>
        <w:tc>
          <w:tcPr>
            <w:tcW w:w="1347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  <w:tcBorders>
              <w:top w:val="nil"/>
            </w:tcBorders>
          </w:tcPr>
          <w:p w:rsidR="002E28AF" w:rsidRDefault="00090914">
            <w:pPr>
              <w:pStyle w:val="TableParagraph"/>
              <w:spacing w:before="0" w:line="268" w:lineRule="auto"/>
              <w:ind w:left="129" w:right="197"/>
              <w:rPr>
                <w:sz w:val="28"/>
              </w:rPr>
            </w:pPr>
            <w:r>
              <w:rPr>
                <w:sz w:val="28"/>
              </w:rPr>
              <w:t>Политика метрополий в латиноамериканских владениях. Колониальное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Освободительная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борьба: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участники, формы выступлений. Ф.Д.Туссен-Лувертюр, С.Боливар.</w:t>
            </w:r>
          </w:p>
          <w:p w:rsidR="002E28AF" w:rsidRDefault="00090914">
            <w:pPr>
              <w:pStyle w:val="TableParagraph"/>
              <w:spacing w:before="8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Провозглашение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 Латинской Америки. Традиционные отношения; латифундизм.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модернизации.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Мексиканская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1910-1917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гг.: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участники,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</w:tr>
      <w:tr w:rsidR="002E28AF">
        <w:trPr>
          <w:trHeight w:val="139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427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Япония. Внутренняя и внешняя политика сёгуната Токугава. "Открытие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Японии".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Реставрация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Мэйдзи.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конституции. Модернизация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социальных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отношениях. Переход к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политике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завоеваний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1069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Китай. Империя Цин. "Опиумные войны". Восстание тайпинов. "Открытие"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Китая.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"самоусиления".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"ихэтуаней".</w:t>
            </w:r>
          </w:p>
          <w:p w:rsidR="002E28AF" w:rsidRDefault="00090914">
            <w:pPr>
              <w:pStyle w:val="TableParagraph"/>
              <w:spacing w:before="17"/>
              <w:ind w:left="129"/>
              <w:rPr>
                <w:sz w:val="28"/>
              </w:rPr>
            </w:pPr>
            <w:r>
              <w:rPr>
                <w:sz w:val="28"/>
              </w:rPr>
              <w:t>Революция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1911-1913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Ятсен</w:t>
            </w:r>
          </w:p>
        </w:tc>
      </w:tr>
      <w:tr w:rsidR="002E28AF">
        <w:trPr>
          <w:trHeight w:val="1046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попытки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проведения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реформ.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Танзимата.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конституции.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Младотурецкая революция 1908-1909 гг.</w:t>
            </w:r>
          </w:p>
        </w:tc>
      </w:tr>
      <w:tr w:rsidR="002E28AF">
        <w:trPr>
          <w:trHeight w:val="352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Революция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1905-1911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Иране</w:t>
            </w:r>
          </w:p>
        </w:tc>
      </w:tr>
      <w:tr w:rsidR="002E28AF">
        <w:trPr>
          <w:trHeight w:val="173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Индия.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Колониальный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режим.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Индийское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движение.</w:t>
            </w:r>
          </w:p>
          <w:p w:rsidR="002E28AF" w:rsidRDefault="00090914">
            <w:pPr>
              <w:pStyle w:val="TableParagraph"/>
              <w:spacing w:before="14" w:line="252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Восстание сипаев (1857-1859). Объявление Индии владением британской короны. Политическое развитие Индии во второй половине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конгресса.</w:t>
            </w:r>
          </w:p>
          <w:p w:rsidR="002E28AF" w:rsidRDefault="00090914">
            <w:pPr>
              <w:pStyle w:val="TableParagraph"/>
              <w:spacing w:before="30"/>
              <w:ind w:left="129"/>
              <w:rPr>
                <w:sz w:val="28"/>
              </w:rPr>
            </w:pPr>
            <w:r>
              <w:rPr>
                <w:sz w:val="28"/>
              </w:rPr>
              <w:t>Б.Тилак,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М.К.Ганди</w:t>
            </w:r>
          </w:p>
        </w:tc>
      </w:tr>
      <w:tr w:rsidR="002E28AF">
        <w:trPr>
          <w:trHeight w:val="139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26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колониального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традиционные общественные отношения в странах Африки.</w:t>
            </w:r>
          </w:p>
          <w:p w:rsidR="002E28AF" w:rsidRDefault="00090914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колонизаторов.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Англо-бурская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война</w:t>
            </w:r>
          </w:p>
        </w:tc>
      </w:tr>
      <w:tr w:rsidR="002E28AF">
        <w:trPr>
          <w:trHeight w:val="3834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1.18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50" w:line="261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изобретения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 Революция в физике. Достижения естествознания и медицины.</w:t>
            </w:r>
          </w:p>
          <w:p w:rsidR="002E28AF" w:rsidRDefault="00090914">
            <w:pPr>
              <w:pStyle w:val="TableParagraph"/>
              <w:spacing w:before="18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философии,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психологии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социологии.</w:t>
            </w:r>
          </w:p>
          <w:p w:rsidR="002E28AF" w:rsidRDefault="00090914">
            <w:pPr>
              <w:pStyle w:val="TableParagraph"/>
              <w:spacing w:before="28" w:line="252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условиях труда и повседневной жизни людей. Художественная культура XIX - начала XX в. Эволюция стилей в литературе, живописи: классицизм, романтизм, реализм. Импрессионизм.</w:t>
            </w:r>
          </w:p>
          <w:p w:rsidR="002E28AF" w:rsidRDefault="00090914">
            <w:pPr>
              <w:pStyle w:val="TableParagraph"/>
              <w:spacing w:before="0" w:line="314" w:lineRule="exact"/>
              <w:ind w:left="129"/>
              <w:rPr>
                <w:sz w:val="28"/>
              </w:rPr>
            </w:pPr>
            <w:r>
              <w:rPr>
                <w:sz w:val="28"/>
              </w:rPr>
              <w:t>Модернизм.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архитектуре.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театральное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искусство.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кинематографа.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творчество</w:t>
            </w:r>
          </w:p>
        </w:tc>
      </w:tr>
      <w:tr w:rsidR="002E28AF">
        <w:trPr>
          <w:trHeight w:val="2438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 w:line="317" w:lineRule="exact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1.19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7" w:lineRule="exact"/>
              <w:ind w:left="129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  <w:p w:rsidR="002E28AF" w:rsidRDefault="00090914">
            <w:pPr>
              <w:pStyle w:val="TableParagraph"/>
              <w:spacing w:before="26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лидеры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индустриального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передел мира. Формирование военно-политических блоков великих держав.</w:t>
            </w:r>
          </w:p>
          <w:p w:rsidR="002E28AF" w:rsidRDefault="00090914">
            <w:pPr>
              <w:pStyle w:val="TableParagraph"/>
              <w:spacing w:before="0" w:line="322" w:lineRule="exact"/>
              <w:ind w:left="129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Гаагская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конференция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(1899).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Международные</w:t>
            </w:r>
          </w:p>
        </w:tc>
      </w:tr>
    </w:tbl>
    <w:p w:rsidR="002E28AF" w:rsidRDefault="002E28AF">
      <w:pPr>
        <w:pStyle w:val="a3"/>
        <w:spacing w:before="114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705"/>
        </w:trPr>
        <w:tc>
          <w:tcPr>
            <w:tcW w:w="1347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  <w:tcBorders>
              <w:top w:val="nil"/>
            </w:tcBorders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 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(испано-</w:t>
            </w:r>
            <w:r>
              <w:rPr>
                <w:spacing w:val="-2"/>
                <w:sz w:val="28"/>
              </w:rPr>
              <w:t>американская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война,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русско-японская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боснийский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кризис).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Балканские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</w:t>
            </w:r>
          </w:p>
        </w:tc>
      </w:tr>
      <w:tr w:rsidR="002E28AF">
        <w:trPr>
          <w:trHeight w:val="356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1.20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Александровская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либерализм</w:t>
            </w:r>
          </w:p>
        </w:tc>
      </w:tr>
      <w:tr w:rsidR="002E28AF">
        <w:trPr>
          <w:trHeight w:val="104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318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Проекты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либеральных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внутренние</w:t>
            </w:r>
          </w:p>
          <w:p w:rsidR="002E28AF" w:rsidRDefault="00090914">
            <w:pPr>
              <w:pStyle w:val="TableParagraph"/>
              <w:spacing w:before="0" w:line="318" w:lineRule="exact"/>
              <w:ind w:left="129"/>
              <w:rPr>
                <w:sz w:val="28"/>
              </w:rPr>
            </w:pPr>
            <w:r>
              <w:rPr>
                <w:sz w:val="28"/>
              </w:rPr>
              <w:t>факторы.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Негласный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комитет.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управления.</w:t>
            </w:r>
          </w:p>
          <w:p w:rsidR="002E28AF" w:rsidRDefault="00090914">
            <w:pPr>
              <w:pStyle w:val="TableParagraph"/>
              <w:spacing w:before="55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М.М.Сперанский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244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Внешняя политика России. Война России с Францией 1805-1807 гг. Тильзитский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Швецией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1808-1809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присоединение Финляндии. Война с Турцией и Бухарестский мир 1812 г.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Отечественная война 1812 г. - важнейшее событие российской и 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Венский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конгресс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Священный союз.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Возрастание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Наполеоном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Венского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конгресса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Либеральные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охранительные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политике.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Польская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конституция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1815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поселения</w:t>
            </w:r>
          </w:p>
        </w:tc>
      </w:tr>
      <w:tr w:rsidR="002E28AF">
        <w:trPr>
          <w:trHeight w:val="1050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Дворянская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оппозиция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самодержавию.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 спасения, Союз благоденствия, Северное и Южное общества.</w:t>
            </w:r>
          </w:p>
          <w:p w:rsidR="002E28AF" w:rsidRDefault="00090914">
            <w:pPr>
              <w:pStyle w:val="TableParagraph"/>
              <w:spacing w:before="49"/>
              <w:ind w:left="129"/>
              <w:rPr>
                <w:sz w:val="28"/>
              </w:rPr>
            </w:pPr>
            <w:r>
              <w:rPr>
                <w:sz w:val="28"/>
              </w:rPr>
              <w:t>Восстание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декабристов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декабря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1825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</w:tc>
      </w:tr>
      <w:tr w:rsidR="002E28AF">
        <w:trPr>
          <w:trHeight w:val="36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Николаевское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самодержавие: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консерватизм</w:t>
            </w:r>
          </w:p>
        </w:tc>
      </w:tr>
      <w:tr w:rsidR="002E28AF">
        <w:trPr>
          <w:trHeight w:val="3136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Реформаторские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консервативные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Николая I. Экономическая политика в условиях политического консерватизма.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железнодорожного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строительства.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Государственная</w:t>
            </w:r>
          </w:p>
          <w:p w:rsidR="002E28AF" w:rsidRDefault="00090914">
            <w:pPr>
              <w:pStyle w:val="TableParagraph"/>
              <w:spacing w:before="26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регламентация общественной жизни: централизация управления, политическая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кодификация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цензура,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попечительство об образовании. Крестьянский вопрос. Реформа государственных крестьян П.Д.Киселёва 1837-1841 гг. Официальная идеология: "православие, самодержавие, народность". Формирование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бюрократии</w:t>
            </w:r>
          </w:p>
        </w:tc>
      </w:tr>
      <w:tr w:rsidR="002E28AF">
        <w:trPr>
          <w:trHeight w:val="174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империи: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русско-иранская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русско-турецкая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войны. Россия и Западная Европа: особенности взаимного восприятия.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"Священный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вопрос.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Венской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Крымская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оборона Севастополя. Парижский мир 1856 г.</w:t>
            </w:r>
          </w:p>
        </w:tc>
      </w:tr>
      <w:tr w:rsidR="002E28AF">
        <w:trPr>
          <w:trHeight w:val="174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Сословная структура российского общества. Крепостное хозяйство. Помещик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крестьянин,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сотрудничество.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Промышленный переворот и его особенности в России.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Москва и Петербург: спор двух столиц. Города как административные, торговые и промышленные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центры.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самоуправление</w:t>
            </w:r>
          </w:p>
        </w:tc>
      </w:tr>
      <w:tr w:rsidR="002E28AF">
        <w:trPr>
          <w:trHeight w:val="232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1830-1850-е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печати,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университетов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независимого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мнения.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мысль: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официальная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идеология,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славянофилы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1"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западники,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зарождение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социалистической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мысли.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Складывание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теории русского социализма. А.И.Герцен. Влияние немецкой философии и французского социализма на русскую общественную мысль. Россия и</w:t>
            </w:r>
          </w:p>
          <w:p w:rsidR="002E28AF" w:rsidRDefault="00090914">
            <w:pPr>
              <w:pStyle w:val="TableParagraph"/>
              <w:spacing w:before="52"/>
              <w:ind w:left="129"/>
              <w:rPr>
                <w:sz w:val="28"/>
              </w:rPr>
            </w:pPr>
            <w:r>
              <w:rPr>
                <w:sz w:val="28"/>
              </w:rPr>
              <w:t>Европа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центральный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пункт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дебатов</w:t>
            </w:r>
          </w:p>
        </w:tc>
      </w:tr>
    </w:tbl>
    <w:p w:rsidR="002E28AF" w:rsidRDefault="002E28AF">
      <w:pPr>
        <w:pStyle w:val="a3"/>
        <w:spacing w:before="121" w:after="1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Царство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Польское.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Польское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1830-1831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Присоединение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Грузии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Закавказья.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Кавказская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Шамиля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2095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корни отечественной культуры и западные влияния. Государственная политика в области культуры. Основные стили в художественной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реализм.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Ампир как стиль империи.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 гражданственности. Золотой 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русской литературы. Формирование русской музыкальной школы. Театр,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живопись,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архитектура</w:t>
            </w:r>
          </w:p>
        </w:tc>
      </w:tr>
      <w:tr w:rsidR="002E28AF">
        <w:trPr>
          <w:trHeight w:val="104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экспедиции.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Открытие Антарктиды. Деятельность Русского географического общества.</w:t>
            </w:r>
          </w:p>
          <w:p w:rsidR="002E28AF" w:rsidRDefault="00090914">
            <w:pPr>
              <w:pStyle w:val="TableParagraph"/>
              <w:spacing w:before="55"/>
              <w:ind w:left="129"/>
              <w:rPr>
                <w:sz w:val="28"/>
              </w:rPr>
            </w:pPr>
            <w:r>
              <w:rPr>
                <w:sz w:val="28"/>
              </w:rPr>
              <w:t>Школы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университеты</w:t>
            </w:r>
          </w:p>
        </w:tc>
      </w:tr>
      <w:tr w:rsidR="002E28AF">
        <w:trPr>
          <w:trHeight w:val="1053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обретение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комфорта.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 w:right="1603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усадьбе.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часть европейской культуры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296"/>
              <w:jc w:val="both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Православная церковь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конфессии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(католичество,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протестантство,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ислам, иудаизм, буддизм). Конфликты и сотрудничество между народами.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окраинах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империи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Александре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209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1860-1870-х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гражданскому обществу. Крестьянская реформа 1861 г. и её</w:t>
            </w:r>
          </w:p>
          <w:p w:rsidR="002E28AF" w:rsidRDefault="00090914">
            <w:pPr>
              <w:pStyle w:val="TableParagraph"/>
              <w:spacing w:before="5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последствия. Крестьянская община. Земская и городская реформы. Становление общественного самоуправления. Судебная реформа и 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сознания.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Утверждение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всесословности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Конституционный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</w:t>
            </w:r>
          </w:p>
        </w:tc>
      </w:tr>
      <w:tr w:rsidR="002E28AF">
        <w:trPr>
          <w:trHeight w:val="105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Многовекторность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Завершение</w:t>
            </w:r>
          </w:p>
          <w:p w:rsidR="002E28AF" w:rsidRDefault="00090914">
            <w:pPr>
              <w:pStyle w:val="TableParagraph"/>
              <w:spacing w:before="8" w:line="340" w:lineRule="atLeast"/>
              <w:ind w:left="129" w:right="382"/>
              <w:rPr>
                <w:sz w:val="28"/>
              </w:rPr>
            </w:pPr>
            <w:r>
              <w:rPr>
                <w:sz w:val="28"/>
              </w:rPr>
              <w:t>Кавказской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Азии.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Балканы. Русско-турецкая война 1877-1878 гг. Россия на Дальнем Востоке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tabs>
                <w:tab w:val="left" w:pos="2167"/>
                <w:tab w:val="left" w:pos="3606"/>
                <w:tab w:val="left" w:pos="5706"/>
                <w:tab w:val="left" w:pos="7468"/>
              </w:tabs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политика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самодержавия.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Укрепление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автономии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Финляндии.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Польское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1863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</w:tc>
      </w:tr>
      <w:tr w:rsidR="002E28AF">
        <w:trPr>
          <w:trHeight w:val="35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1880-1890-х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2E28AF">
        <w:trPr>
          <w:trHeight w:val="297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"Народное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самодержавие"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Идеология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самобытного развития России. Государственный национализм. Реформы и</w:t>
            </w:r>
          </w:p>
          <w:p w:rsidR="002E28AF" w:rsidRDefault="00090914">
            <w:pPr>
              <w:pStyle w:val="TableParagraph"/>
              <w:spacing w:before="1" w:line="237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"контрреформы". Политика консервативной стабилизации. Ограничение общественной самодеятельности. Местное самоуправление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самодержавие.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 университетов и власть попечителей. Печать и цензура.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вмешательство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экономику. Форсированное развитие промышленности. Финансовая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политика.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Консервация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аграрных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отношений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168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Сельское хозяйство и промышленность. Пореформенная деревня: традиции и новации. Общинное землевладение и крестьянское хозяйство.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Взаимозависимость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помещичьего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крестьянского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хозяйств. Помещичье "оскудение". Социальные типы крестьян и помещиков.</w:t>
            </w:r>
          </w:p>
          <w:p w:rsidR="002E28AF" w:rsidRDefault="00090914">
            <w:pPr>
              <w:pStyle w:val="TableParagraph"/>
              <w:spacing w:before="53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Дворяне-предприниматели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1746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Индустриализация и урбанизация. Железные дороги и их роль в экономической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модернизации.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Миграции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сельского населения в города. Рабочий вопрос и его особенности в России. Государственные, общественные и частнопредпринимательские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</w:tr>
      <w:tr w:rsidR="002E28AF">
        <w:trPr>
          <w:trHeight w:val="105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Пространство империи. Основные сферы и направления внешнеполитических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интересов.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Упрочение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державы.</w:t>
            </w:r>
          </w:p>
          <w:p w:rsidR="002E28AF" w:rsidRDefault="00090914">
            <w:pPr>
              <w:pStyle w:val="TableParagraph"/>
              <w:spacing w:before="54"/>
              <w:ind w:left="129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территории</w:t>
            </w:r>
          </w:p>
        </w:tc>
      </w:tr>
      <w:tr w:rsidR="002E28AF">
        <w:trPr>
          <w:trHeight w:val="705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1860-1890-х</w:t>
            </w:r>
            <w:r>
              <w:rPr>
                <w:spacing w:val="-5"/>
                <w:sz w:val="28"/>
              </w:rPr>
              <w:t xml:space="preserve"> гг.</w:t>
            </w:r>
          </w:p>
        </w:tc>
      </w:tr>
      <w:tr w:rsidR="002E28AF">
        <w:trPr>
          <w:trHeight w:val="140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Рост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самодеятельности.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публичной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 (общественное самоуправление, печать, образование, суд). Феномен интеллигенции. Общественные организации. Благотворительность.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Студенческое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Женское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</w:t>
            </w:r>
          </w:p>
        </w:tc>
      </w:tr>
      <w:tr w:rsidR="002E28AF">
        <w:trPr>
          <w:trHeight w:val="3050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Идейные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позитивизма, дарвинизма, марксизма и других направлений европейской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Консервативная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Национализм.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Либерализм и его особенности в России. Русский социализм. Русский анархизм. Формы политической оппозиции: земское движение, революционное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подполье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эмиграция.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эволюция. Народнические кружки: идеология и практика. Большое общество пропаганды. "Хождение в народ". "Земля и воля" и 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раскол. "Чёрный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передел"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"Народная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воля".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терроризм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71"/>
              <w:rPr>
                <w:sz w:val="28"/>
              </w:rPr>
            </w:pPr>
            <w:r>
              <w:rPr>
                <w:sz w:val="28"/>
              </w:rPr>
              <w:t>Распространение марксизма и формирование социал-демократии. Группа "Освобождение труда". "Союз борьбы за освобождение рабочего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класса".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съезд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социал-демократической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партии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Этнокультурный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империи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3427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половине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 городской культуры. Технический прогресс и перемены в</w:t>
            </w:r>
          </w:p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распространение грамотности. Появление массовой печати. Роль печатного слова в формировании общественного мнения. Народная, элитарная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 мировой культуры. Становление национальной научной школы и её вклад в мировое научное знание. Достижения российской науки.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Литература,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живопись,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градостроительство</w:t>
            </w:r>
          </w:p>
        </w:tc>
      </w:tr>
      <w:tr w:rsidR="002E28AF">
        <w:trPr>
          <w:trHeight w:val="195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5" w:line="235" w:lineRule="auto"/>
              <w:ind w:left="12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 страны. Правовое положение различных этносов и конфессий.</w:t>
            </w:r>
          </w:p>
          <w:p w:rsidR="002E28AF" w:rsidRDefault="00090914">
            <w:pPr>
              <w:pStyle w:val="TableParagraph"/>
              <w:spacing w:line="237" w:lineRule="auto"/>
              <w:ind w:left="129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религиозного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возрождения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народов Российской империи. Национальные движения народов России. Взаимодействие национальных культур и народов. Прибалтика.</w:t>
            </w:r>
          </w:p>
          <w:p w:rsidR="002E28AF" w:rsidRDefault="00090914">
            <w:pPr>
              <w:pStyle w:val="TableParagraph"/>
              <w:spacing w:before="0" w:line="321" w:lineRule="exact"/>
              <w:ind w:left="129"/>
              <w:rPr>
                <w:sz w:val="28"/>
              </w:rPr>
            </w:pPr>
            <w:r>
              <w:rPr>
                <w:sz w:val="28"/>
              </w:rPr>
              <w:t>Еврейский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Поволжье.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Кавказ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Закавказье.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Север,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705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Сибирь,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Дальний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Азия.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православной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миссионеры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3832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- 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экспортёр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хлеба.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Аграрный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Демография,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стратификация.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структур.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 социальных страт. Буржуазия. Рабочие: социальная характеристика и борьба за права. Средние городские слои. Типы сельского</w:t>
            </w:r>
          </w:p>
          <w:p w:rsidR="002E28AF" w:rsidRDefault="00090914">
            <w:pPr>
              <w:pStyle w:val="TableParagraph"/>
              <w:spacing w:before="0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землевладения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Помещики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крестьяне.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 женщины в обществе. Церковь в условиях кризиса имперской</w:t>
            </w: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идеологии.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2E28AF">
        <w:trPr>
          <w:trHeight w:val="708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Имперский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регионы.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политика,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этнические</w:t>
            </w:r>
          </w:p>
          <w:p w:rsidR="002E28AF" w:rsidRDefault="00090914">
            <w:pPr>
              <w:pStyle w:val="TableParagraph"/>
              <w:spacing w:before="27"/>
              <w:ind w:left="129"/>
              <w:rPr>
                <w:sz w:val="28"/>
              </w:rPr>
            </w:pPr>
            <w:r>
              <w:rPr>
                <w:sz w:val="28"/>
              </w:rPr>
              <w:t>элиты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национально-культурные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</w:tc>
      </w:tr>
      <w:tr w:rsidR="002E28AF">
        <w:trPr>
          <w:trHeight w:val="174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49" w:lineRule="auto"/>
              <w:ind w:left="129"/>
              <w:rPr>
                <w:sz w:val="28"/>
              </w:rPr>
            </w:pPr>
            <w:r>
              <w:rPr>
                <w:sz w:val="28"/>
              </w:rPr>
              <w:t>Россия в системе международных отношений. Политика на Дальнем Востоке.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Русско-японская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1904-1905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Порт-Артура.</w:t>
            </w:r>
          </w:p>
          <w:p w:rsidR="002E28AF" w:rsidRDefault="00090914">
            <w:pPr>
              <w:pStyle w:val="TableParagraph"/>
              <w:spacing w:before="3"/>
              <w:ind w:left="129"/>
              <w:rPr>
                <w:sz w:val="28"/>
              </w:rPr>
            </w:pPr>
            <w:r>
              <w:rPr>
                <w:sz w:val="28"/>
              </w:rPr>
              <w:t>Цусимское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сражение.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Обострение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обстановки</w:t>
            </w:r>
          </w:p>
          <w:p w:rsidR="002E28AF" w:rsidRDefault="00090914">
            <w:pPr>
              <w:pStyle w:val="TableParagraph"/>
              <w:spacing w:before="16"/>
              <w:ind w:left="129"/>
              <w:rPr>
                <w:sz w:val="28"/>
              </w:rPr>
            </w:pPr>
            <w:r>
              <w:rPr>
                <w:sz w:val="28"/>
              </w:rPr>
              <w:t>накануне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Блоковая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ней</w:t>
            </w:r>
          </w:p>
          <w:p w:rsidR="002E28AF" w:rsidRDefault="00090914">
            <w:pPr>
              <w:pStyle w:val="TableParagraph"/>
              <w:spacing w:before="48"/>
              <w:ind w:left="129"/>
              <w:rPr>
                <w:sz w:val="28"/>
              </w:rPr>
            </w:pPr>
            <w:r>
              <w:rPr>
                <w:sz w:val="28"/>
              </w:rPr>
              <w:t>России.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преддверии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катастрофы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8846"/>
      </w:tblGrid>
      <w:tr w:rsidR="002E28AF">
        <w:trPr>
          <w:trHeight w:val="7183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9.4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4" w:line="278" w:lineRule="auto"/>
              <w:ind w:left="129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1905-1907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парламентаризма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России. Николай II и его окружение.</w:t>
            </w:r>
          </w:p>
          <w:p w:rsidR="002E28AF" w:rsidRDefault="00090914">
            <w:pPr>
              <w:pStyle w:val="TableParagraph"/>
              <w:spacing w:before="0" w:line="256" w:lineRule="auto"/>
              <w:ind w:left="129"/>
              <w:rPr>
                <w:sz w:val="28"/>
              </w:rPr>
            </w:pPr>
            <w:r>
              <w:rPr>
                <w:sz w:val="28"/>
              </w:rPr>
              <w:t>Деятельность В.К.Плеве на посту министра внутренних дел. Оппозиционное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либеральное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"Союз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освобождения".</w:t>
            </w:r>
          </w:p>
          <w:p w:rsidR="002E28AF" w:rsidRDefault="00090914">
            <w:pPr>
              <w:pStyle w:val="TableParagraph"/>
              <w:spacing w:line="244" w:lineRule="auto"/>
              <w:ind w:left="129"/>
              <w:rPr>
                <w:sz w:val="28"/>
              </w:rPr>
            </w:pPr>
            <w:r>
              <w:rPr>
                <w:sz w:val="28"/>
              </w:rPr>
              <w:t>Банкетная кампания. Предпосылки Первой российской революции. Формы социальных протестов. Деятельность профессиональных революционеров.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терроризм.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"Кровавое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воскресенье"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</w:t>
            </w:r>
          </w:p>
          <w:p w:rsidR="002E28AF" w:rsidRDefault="00090914">
            <w:pPr>
              <w:pStyle w:val="TableParagraph"/>
              <w:spacing w:before="3" w:line="244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Неонароднические партии и организации (социалистыреволюционеры).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Социал-демократия: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большевики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меньшевики. Либеральные партии (кадеты, октябристы).</w:t>
            </w:r>
          </w:p>
          <w:p w:rsidR="002E28AF" w:rsidRDefault="00090914">
            <w:pPr>
              <w:pStyle w:val="TableParagraph"/>
              <w:spacing w:line="244" w:lineRule="auto"/>
              <w:ind w:left="129"/>
              <w:rPr>
                <w:sz w:val="28"/>
              </w:rPr>
            </w:pPr>
            <w:r>
              <w:rPr>
                <w:sz w:val="28"/>
              </w:rPr>
              <w:t>Национальные партии. Правомонархические партии в борьбе с революцией.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профсоюзы.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Декабрьское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1905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вооружённое восстание в Москве.</w:t>
            </w:r>
          </w:p>
          <w:p w:rsidR="002E28AF" w:rsidRDefault="00090914">
            <w:pPr>
              <w:pStyle w:val="TableParagraph"/>
              <w:spacing w:before="44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Особенности революционных выступлений в 1906-1907 гг. Избирательный закон 11 декабря 1905 г. Избирательная кампания в I Государственную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думу.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апреля</w:t>
            </w:r>
          </w:p>
          <w:p w:rsidR="002E28AF" w:rsidRDefault="00090914">
            <w:pPr>
              <w:pStyle w:val="TableParagraph"/>
              <w:spacing w:before="25"/>
              <w:ind w:left="129"/>
              <w:rPr>
                <w:sz w:val="28"/>
              </w:rPr>
            </w:pPr>
            <w:r>
              <w:rPr>
                <w:sz w:val="28"/>
              </w:rPr>
              <w:t>1906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думы: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уроки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9.5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политическая стабилизация и социальные преобразования. П.А.Столыпин: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масштаб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результаты.</w:t>
            </w:r>
          </w:p>
          <w:p w:rsidR="002E28AF" w:rsidRDefault="00090914">
            <w:pPr>
              <w:pStyle w:val="TableParagraph"/>
              <w:spacing w:before="24"/>
              <w:ind w:left="129"/>
              <w:rPr>
                <w:sz w:val="28"/>
              </w:rPr>
            </w:pPr>
            <w:r>
              <w:rPr>
                <w:sz w:val="28"/>
              </w:rPr>
              <w:t>Незавершённость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социальных</w:t>
            </w:r>
          </w:p>
        </w:tc>
      </w:tr>
      <w:tr w:rsidR="002E28AF">
        <w:trPr>
          <w:trHeight w:val="707"/>
        </w:trPr>
        <w:tc>
          <w:tcPr>
            <w:tcW w:w="1347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противоречий.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дума.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Идейно-</w:t>
            </w:r>
            <w:r>
              <w:rPr>
                <w:spacing w:val="-2"/>
                <w:sz w:val="28"/>
              </w:rPr>
              <w:t>политический</w:t>
            </w:r>
          </w:p>
          <w:p w:rsidR="002E28AF" w:rsidRDefault="00090914">
            <w:pPr>
              <w:pStyle w:val="TableParagraph"/>
              <w:spacing w:before="26"/>
              <w:ind w:left="129"/>
              <w:rPr>
                <w:sz w:val="28"/>
              </w:rPr>
            </w:pPr>
            <w:r>
              <w:rPr>
                <w:sz w:val="28"/>
              </w:rPr>
              <w:t>спектр.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подъём</w:t>
            </w:r>
          </w:p>
        </w:tc>
      </w:tr>
      <w:tr w:rsidR="002E28AF">
        <w:trPr>
          <w:trHeight w:val="2095"/>
        </w:trPr>
        <w:tc>
          <w:tcPr>
            <w:tcW w:w="1347" w:type="dxa"/>
          </w:tcPr>
          <w:p w:rsidR="002E28AF" w:rsidRDefault="00090914">
            <w:pPr>
              <w:pStyle w:val="TableParagraph"/>
              <w:spacing w:before="0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9.6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before="0" w:line="259" w:lineRule="auto"/>
              <w:ind w:left="129" w:right="71"/>
              <w:rPr>
                <w:sz w:val="28"/>
              </w:rPr>
            </w:pPr>
            <w:r>
              <w:rPr>
                <w:sz w:val="28"/>
              </w:rPr>
              <w:t>Серебряный век российской культуры. Новые явления в художественной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Мировоззренческие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ценности и стиль жизни. Литература начала XX в. Живопись. "Мир искусства". Архитектура. Скульптура. Драматический театр: традиции и новаторство. Музыка. "Русские сезоны" в Париже. Зарождение</w:t>
            </w:r>
          </w:p>
          <w:p w:rsidR="002E28AF" w:rsidRDefault="00090914">
            <w:pPr>
              <w:pStyle w:val="TableParagraph"/>
              <w:spacing w:before="0" w:line="322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российского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кинематографа</w:t>
            </w:r>
          </w:p>
        </w:tc>
      </w:tr>
      <w:tr w:rsidR="002E28AF">
        <w:trPr>
          <w:trHeight w:val="1401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9.7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spacing w:line="259" w:lineRule="auto"/>
              <w:ind w:left="129" w:right="382"/>
              <w:rPr>
                <w:sz w:val="28"/>
              </w:rPr>
            </w:pPr>
            <w:r>
              <w:rPr>
                <w:sz w:val="28"/>
              </w:rPr>
              <w:t>Развитие народного просвещения: попытка преодоления разрыва 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российских учёных. Достижения гуманитарных наук. Формирование русской</w:t>
            </w:r>
          </w:p>
          <w:p w:rsidR="002E28AF" w:rsidRDefault="00090914">
            <w:pPr>
              <w:pStyle w:val="TableParagraph"/>
              <w:spacing w:before="0" w:line="320" w:lineRule="exact"/>
              <w:ind w:left="129"/>
              <w:rPr>
                <w:sz w:val="28"/>
              </w:rPr>
            </w:pPr>
            <w:r>
              <w:rPr>
                <w:sz w:val="28"/>
              </w:rPr>
              <w:t>философской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культуру</w:t>
            </w:r>
          </w:p>
        </w:tc>
      </w:tr>
      <w:tr w:rsidR="002E28AF">
        <w:trPr>
          <w:trHeight w:val="359"/>
        </w:trPr>
        <w:tc>
          <w:tcPr>
            <w:tcW w:w="1347" w:type="dxa"/>
          </w:tcPr>
          <w:p w:rsidR="002E28AF" w:rsidRDefault="00090914">
            <w:pPr>
              <w:pStyle w:val="TableParagraph"/>
              <w:ind w:left="57" w:right="4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846" w:type="dxa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</w:tbl>
    <w:p w:rsidR="002E28AF" w:rsidRDefault="002E28AF">
      <w:pPr>
        <w:pStyle w:val="a3"/>
        <w:spacing w:before="35"/>
        <w:rPr>
          <w:b/>
        </w:rPr>
      </w:pPr>
    </w:p>
    <w:p w:rsidR="002E28AF" w:rsidRDefault="00090914">
      <w:pPr>
        <w:pStyle w:val="a3"/>
        <w:spacing w:before="0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6</w:t>
      </w:r>
    </w:p>
    <w:p w:rsidR="002E28AF" w:rsidRDefault="00090914">
      <w:pPr>
        <w:pStyle w:val="1"/>
        <w:spacing w:before="31" w:line="268" w:lineRule="auto"/>
        <w:ind w:left="1536" w:hanging="1232"/>
      </w:pPr>
      <w:r>
        <w:t>Проверяемые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ОГЭ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основной образовательной программы основного общего образования</w:t>
      </w:r>
    </w:p>
    <w:p w:rsidR="002E28AF" w:rsidRDefault="002E28AF">
      <w:pPr>
        <w:pStyle w:val="1"/>
        <w:spacing w:line="268" w:lineRule="auto"/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8582"/>
      </w:tblGrid>
      <w:tr w:rsidR="002E28AF">
        <w:trPr>
          <w:trHeight w:val="1048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before="5" w:line="235" w:lineRule="auto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уровня освоения основной образовательной программы основного</w:t>
            </w:r>
          </w:p>
          <w:p w:rsidR="002E28AF" w:rsidRDefault="00090914">
            <w:pPr>
              <w:pStyle w:val="TableParagraph"/>
              <w:spacing w:before="5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ФГОС</w:t>
            </w:r>
          </w:p>
        </w:tc>
      </w:tr>
      <w:tr w:rsidR="002E28AF">
        <w:trPr>
          <w:trHeight w:val="2097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явлений,</w:t>
            </w:r>
          </w:p>
          <w:p w:rsidR="002E28AF" w:rsidRDefault="00090914">
            <w:pPr>
              <w:pStyle w:val="TableParagraph"/>
              <w:spacing w:before="26" w:line="259" w:lineRule="auto"/>
              <w:ind w:right="64"/>
              <w:rPr>
                <w:sz w:val="28"/>
              </w:rPr>
            </w:pPr>
            <w:r>
              <w:rPr>
                <w:sz w:val="28"/>
              </w:rPr>
              <w:t>процессов;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705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нравов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эпохи</w:t>
            </w:r>
          </w:p>
        </w:tc>
      </w:tr>
      <w:tr w:rsidR="002E28AF">
        <w:trPr>
          <w:trHeight w:val="708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4"/>
                <w:sz w:val="28"/>
              </w:rPr>
              <w:t xml:space="preserve"> задач</w:t>
            </w:r>
          </w:p>
        </w:tc>
      </w:tr>
      <w:tr w:rsidR="002E28AF">
        <w:trPr>
          <w:trHeight w:val="1746"/>
        </w:trPr>
        <w:tc>
          <w:tcPr>
            <w:tcW w:w="1613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плана об исторических событиях, явлениях, процессах истории родного края, истории России и мировой истории и их участниках,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демонстрируя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2E28AF">
        <w:trPr>
          <w:trHeight w:val="707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2790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1990-е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возрождение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2000-х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годов,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воссоединение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года.);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историческое значение событий</w:t>
            </w:r>
          </w:p>
        </w:tc>
      </w:tr>
      <w:tr w:rsidR="002E28AF">
        <w:trPr>
          <w:trHeight w:val="705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эпохи</w:t>
            </w:r>
          </w:p>
        </w:tc>
      </w:tr>
      <w:tr w:rsidR="002E28AF">
        <w:trPr>
          <w:trHeight w:val="1053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2E28AF" w:rsidRDefault="00090914">
            <w:pPr>
              <w:pStyle w:val="TableParagraph"/>
              <w:spacing w:before="9" w:line="340" w:lineRule="atLeast"/>
              <w:rPr>
                <w:sz w:val="28"/>
              </w:rPr>
            </w:pPr>
            <w:r>
              <w:rPr>
                <w:sz w:val="28"/>
              </w:rPr>
              <w:t>предложенную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том числе используя источники разных типов</w:t>
            </w:r>
          </w:p>
        </w:tc>
      </w:tr>
      <w:tr w:rsidR="002E28AF">
        <w:trPr>
          <w:trHeight w:val="707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источников: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письменные,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вещественные,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аудиовизуальные</w:t>
            </w:r>
          </w:p>
        </w:tc>
      </w:tr>
      <w:tr w:rsidR="002E28AF">
        <w:trPr>
          <w:trHeight w:val="2443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 находить и критически анализировать для решения познавательной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 по истории родного края), оценивать их полноту и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достоверность, соотносить с историческим периодом; соотносить извлечённую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 изучении исторических событий, явлений, процессов; привлекать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контекстную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источниками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8582"/>
      </w:tblGrid>
      <w:tr w:rsidR="002E28AF">
        <w:trPr>
          <w:trHeight w:val="1749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 читать и анализировать историческую карту (схему); 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(схемы) исторические события, явления, процессы; сопоставлять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(схеме),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информацией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2E28AF">
        <w:trPr>
          <w:trHeight w:val="1053"/>
        </w:trPr>
        <w:tc>
          <w:tcPr>
            <w:tcW w:w="1613" w:type="dxa"/>
          </w:tcPr>
          <w:p w:rsidR="002E28AF" w:rsidRDefault="00090914">
            <w:pPr>
              <w:pStyle w:val="TableParagraph"/>
              <w:spacing w:before="0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текстовые,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визуальные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</w:t>
            </w:r>
          </w:p>
          <w:p w:rsidR="002E28AF" w:rsidRDefault="00090914">
            <w:pPr>
              <w:pStyle w:val="TableParagraph"/>
              <w:spacing w:before="0" w:line="350" w:lineRule="atLeast"/>
              <w:ind w:right="64"/>
              <w:rPr>
                <w:sz w:val="28"/>
              </w:rPr>
            </w:pPr>
            <w:r>
              <w:rPr>
                <w:sz w:val="28"/>
              </w:rPr>
              <w:t>исторической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 в форме таблиц, схем, диаграмм</w:t>
            </w:r>
          </w:p>
        </w:tc>
      </w:tr>
      <w:tr w:rsidR="002E28AF">
        <w:trPr>
          <w:trHeight w:val="1400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 поиск исторической информации в справочной литературе,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сети Интернет 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познавательных задач,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полноту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достоверность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E28AF">
        <w:trPr>
          <w:trHeight w:val="2095"/>
        </w:trPr>
        <w:tc>
          <w:tcPr>
            <w:tcW w:w="1613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5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уважения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наследию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2E28AF" w:rsidRDefault="002E28AF">
      <w:pPr>
        <w:pStyle w:val="a3"/>
        <w:spacing w:before="0"/>
        <w:rPr>
          <w:b/>
        </w:rPr>
      </w:pPr>
    </w:p>
    <w:p w:rsidR="002E28AF" w:rsidRDefault="002E28AF">
      <w:pPr>
        <w:pStyle w:val="a3"/>
        <w:spacing w:before="0"/>
        <w:rPr>
          <w:b/>
        </w:rPr>
      </w:pPr>
    </w:p>
    <w:p w:rsidR="002E28AF" w:rsidRDefault="002E28AF">
      <w:pPr>
        <w:pStyle w:val="a3"/>
        <w:spacing w:before="87"/>
        <w:rPr>
          <w:b/>
        </w:rPr>
      </w:pPr>
    </w:p>
    <w:p w:rsidR="002E28AF" w:rsidRDefault="00090914">
      <w:pPr>
        <w:pStyle w:val="a3"/>
        <w:spacing w:before="0"/>
        <w:ind w:left="9280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7</w:t>
      </w:r>
    </w:p>
    <w:p w:rsidR="002E28AF" w:rsidRDefault="00090914">
      <w:pPr>
        <w:pStyle w:val="1"/>
        <w:spacing w:before="46" w:after="45"/>
        <w:ind w:left="1120"/>
      </w:pPr>
      <w:r>
        <w:t>Перечень</w:t>
      </w:r>
      <w:r>
        <w:rPr>
          <w:spacing w:val="-11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ОГЭ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истории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государству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древности</w:t>
            </w:r>
          </w:p>
        </w:tc>
      </w:tr>
      <w:tr w:rsidR="002E28AF">
        <w:trPr>
          <w:trHeight w:val="704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2E28AF">
        <w:trPr>
          <w:trHeight w:val="73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Русь.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территории.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князей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христианства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в.: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территория,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структура,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хозяйственный</w:t>
            </w:r>
          </w:p>
        </w:tc>
      </w:tr>
    </w:tbl>
    <w:p w:rsidR="002E28AF" w:rsidRDefault="002E28AF">
      <w:pPr>
        <w:pStyle w:val="a3"/>
        <w:spacing w:before="12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1765"/>
        </w:trPr>
        <w:tc>
          <w:tcPr>
            <w:tcW w:w="136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уклад,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Новгород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Севера Восточной Европы, колонизация Русской равнины.</w:t>
            </w:r>
          </w:p>
          <w:p w:rsidR="002E28AF" w:rsidRDefault="00090914">
            <w:pPr>
              <w:pStyle w:val="TableParagraph"/>
              <w:spacing w:before="0" w:line="256" w:lineRule="auto"/>
              <w:rPr>
                <w:sz w:val="28"/>
              </w:rPr>
            </w:pPr>
            <w:r>
              <w:rPr>
                <w:sz w:val="28"/>
              </w:rPr>
              <w:t>Территориальнополитическая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Внутриполитическое </w:t>
            </w:r>
            <w:r>
              <w:rPr>
                <w:spacing w:val="-2"/>
                <w:sz w:val="28"/>
              </w:rPr>
              <w:t>развитие.</w:t>
            </w:r>
          </w:p>
          <w:p w:rsidR="002E28AF" w:rsidRDefault="00090914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Общественный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Древнерусское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князей.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 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Византийское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Руси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Русь в середине XII - начале XIII в.: формирование системы земель - самостоятельных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права. Политический строй Новгорода и Пскова. Внешняя политика русских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земель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евразийском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контексте</w:t>
            </w:r>
          </w:p>
        </w:tc>
      </w:tr>
      <w:tr w:rsidR="002E28AF">
        <w:trPr>
          <w:trHeight w:val="235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XIII-XIV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против</w:t>
            </w:r>
          </w:p>
          <w:p w:rsidR="002E28AF" w:rsidRDefault="00090914">
            <w:pPr>
              <w:pStyle w:val="TableParagraph"/>
              <w:spacing w:before="26" w:line="237" w:lineRule="auto"/>
              <w:ind w:right="207"/>
              <w:jc w:val="both"/>
              <w:rPr>
                <w:sz w:val="28"/>
              </w:rPr>
            </w:pPr>
            <w:r>
              <w:rPr>
                <w:sz w:val="28"/>
              </w:rPr>
              <w:t>монгольского нашествия. Судьбы русских земель после монгольского завоевания.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ордынских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ханов. Борьба с экспансией крестоносцев на западных границах Руси.</w:t>
            </w:r>
          </w:p>
          <w:p w:rsidR="002E28AF" w:rsidRDefault="00090914">
            <w:pPr>
              <w:pStyle w:val="TableParagraph"/>
              <w:spacing w:line="235" w:lineRule="auto"/>
              <w:ind w:right="258"/>
              <w:jc w:val="both"/>
              <w:rPr>
                <w:sz w:val="28"/>
              </w:rPr>
            </w:pPr>
            <w:r>
              <w:rPr>
                <w:sz w:val="28"/>
              </w:rPr>
              <w:t>Возвышение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Московского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княжества.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княжество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главе героической борьбы русского народа против ордынского господства.</w:t>
            </w:r>
          </w:p>
          <w:p w:rsidR="002E28AF" w:rsidRDefault="00090914">
            <w:pPr>
              <w:pStyle w:val="TableParagraph"/>
              <w:spacing w:before="57"/>
              <w:jc w:val="both"/>
              <w:rPr>
                <w:sz w:val="28"/>
              </w:rPr>
            </w:pPr>
            <w:r>
              <w:rPr>
                <w:sz w:val="28"/>
              </w:rPr>
              <w:t>Православная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церковь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ордынский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степной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XIII-XV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Золотая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Межкультурные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коммуникации</w:t>
            </w:r>
          </w:p>
        </w:tc>
      </w:tr>
      <w:tr w:rsidR="002E28AF">
        <w:trPr>
          <w:trHeight w:val="2400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3"/>
              <w:ind w:left="66" w:right="4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52" w:lineRule="auto"/>
              <w:ind w:right="470"/>
              <w:rPr>
                <w:sz w:val="28"/>
              </w:rPr>
            </w:pPr>
            <w:r>
              <w:rPr>
                <w:sz w:val="28"/>
              </w:rPr>
              <w:t>Формирование единого Русского государства в XV в.: объединение русских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Москвы.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Междоусобная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Московском княжестве. Новгород и Псков в XV в. Падение Византии и рост церковно-политической роли Москвы в православном мире.</w:t>
            </w:r>
          </w:p>
          <w:p w:rsidR="002E28AF" w:rsidRDefault="00090914">
            <w:pPr>
              <w:pStyle w:val="TableParagraph"/>
              <w:spacing w:before="0" w:line="314" w:lineRule="exact"/>
              <w:rPr>
                <w:sz w:val="28"/>
              </w:rPr>
            </w:pPr>
            <w:r>
              <w:rPr>
                <w:sz w:val="28"/>
              </w:rPr>
              <w:t>Ликвидация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Орды.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связей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Московского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общерусского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Судебника.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Начало закрепощения крестьян. Формирование единого аппарата управления</w:t>
            </w:r>
          </w:p>
        </w:tc>
      </w:tr>
      <w:tr w:rsidR="002E28AF">
        <w:trPr>
          <w:trHeight w:val="105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середине XII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 XIII в. Культурное пространство русских земель в середине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XIII-XIV в.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XVI-XVII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вв.: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княжества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царству</w:t>
            </w:r>
          </w:p>
        </w:tc>
      </w:tr>
      <w:tr w:rsidR="002E28AF">
        <w:trPr>
          <w:trHeight w:val="3314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42" w:lineRule="auto"/>
              <w:ind w:right="184"/>
              <w:rPr>
                <w:sz w:val="28"/>
              </w:rPr>
            </w:pPr>
            <w:r>
              <w:rPr>
                <w:sz w:val="28"/>
              </w:rPr>
              <w:t>Россия в XVI в.: завершение объединения русских земель вокруг Москвы.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Отмирание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великокняжеской власти. Сопротивление удельных князей. Органы государственной власти.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Унификация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Местничество.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церковь. Реформы середины XVI в. Земские соборы. Формирование органов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общества. Закрепощение крестьян. Формирование вольного казачества. Многонациональный состав населения. Опричнина: сущность, результаты и последствия. Россия в конце XVI в.</w:t>
            </w:r>
          </w:p>
          <w:p w:rsidR="002E28AF" w:rsidRDefault="00090914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Пресечение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Рюриковичей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Смута в России: Смутное время начала XVII в., дискуссия о его причинах, сущности и основных этапах. Самозванцы и самозванство. Перерастание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гражданскую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Посполитой.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Подъём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национально-</w:t>
            </w:r>
          </w:p>
        </w:tc>
      </w:tr>
    </w:tbl>
    <w:p w:rsidR="002E28AF" w:rsidRDefault="002E28AF">
      <w:pPr>
        <w:pStyle w:val="a3"/>
        <w:spacing w:before="122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1053"/>
        </w:trPr>
        <w:tc>
          <w:tcPr>
            <w:tcW w:w="136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освободительного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Земский собор 1613 г. и его роль в укреплении государственности. Итоги и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262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37" w:lineRule="auto"/>
              <w:ind w:right="184"/>
              <w:rPr>
                <w:sz w:val="28"/>
              </w:rPr>
            </w:pPr>
            <w:r>
              <w:rPr>
                <w:sz w:val="28"/>
              </w:rPr>
              <w:t>Россия в XVII в.: Россия при первых Романовых. Укрепление самодержавия. Церковный раскол. Экономическое развитие России в 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деревня в XVII в. Юридическое оформление крепостного права. Социальные движения. Эпоха Великих географических открытий и русские</w:t>
            </w:r>
          </w:p>
          <w:p w:rsidR="002E28AF" w:rsidRDefault="00090914">
            <w:pPr>
              <w:pStyle w:val="TableParagraph"/>
              <w:spacing w:line="237" w:lineRule="auto"/>
              <w:ind w:right="470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Дальнего Востока. Межэтнические отношения. Формирование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многонациональной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элиты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пространство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2"/>
                <w:sz w:val="28"/>
              </w:rPr>
              <w:t xml:space="preserve"> знаний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XVII-XVIII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вв.: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империи</w:t>
            </w:r>
          </w:p>
        </w:tc>
      </w:tr>
      <w:tr w:rsidR="002E28AF">
        <w:trPr>
          <w:trHeight w:val="267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Россия в эпоху преобразований Петра I. Причины и предпосылки преобразований.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Петра 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создании промышленности. Социальная политика. Консолидация дворянского сословия, повышение его роли в управлении страной.</w:t>
            </w:r>
          </w:p>
          <w:p w:rsidR="002E28AF" w:rsidRDefault="00090914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регулярной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флота.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Церковная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Упразднение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патриаршества.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Оппозиция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реформам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значение петровских преобразований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Северная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Эпоха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"дворцовых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переворотов".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дворцовых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переворотов.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1725-1762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2E28AF">
        <w:trPr>
          <w:trHeight w:val="168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37" w:lineRule="auto"/>
              <w:ind w:right="470"/>
              <w:rPr>
                <w:sz w:val="28"/>
              </w:rPr>
            </w:pPr>
            <w:r>
              <w:rPr>
                <w:sz w:val="28"/>
              </w:rPr>
              <w:t>Россия в 1760-1790-х гг.: "Просвещённый абсолютизм", его 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Промышленность. Финансы. Сельское хозяйство. Внутренняя и внешняя торговля.</w:t>
            </w:r>
          </w:p>
          <w:p w:rsidR="002E28AF" w:rsidRDefault="00090914">
            <w:pPr>
              <w:pStyle w:val="TableParagraph"/>
              <w:spacing w:before="10" w:line="340" w:lineRule="atLeast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Обострение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противоречий,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 на внутреннюю политику и развитие общественной мысли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5"/>
                <w:sz w:val="28"/>
              </w:rPr>
              <w:t xml:space="preserve"> её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итоги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</w:tc>
      </w:tr>
      <w:tr w:rsidR="002E28AF">
        <w:trPr>
          <w:trHeight w:val="70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Ограничение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дворянских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pacing w:val="-2"/>
                <w:sz w:val="28"/>
              </w:rPr>
              <w:t>привилегий</w:t>
            </w:r>
          </w:p>
        </w:tc>
      </w:tr>
      <w:tr w:rsidR="002E28AF">
        <w:trPr>
          <w:trHeight w:val="1400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4"/>
                <w:sz w:val="28"/>
              </w:rPr>
              <w:t xml:space="preserve"> идей</w:t>
            </w:r>
          </w:p>
          <w:p w:rsidR="002E28AF" w:rsidRDefault="00090914">
            <w:pPr>
              <w:pStyle w:val="TableParagraph"/>
              <w:spacing w:before="7" w:line="348" w:lineRule="exact"/>
              <w:ind w:right="184"/>
              <w:rPr>
                <w:sz w:val="28"/>
              </w:rPr>
            </w:pPr>
            <w:r>
              <w:rPr>
                <w:sz w:val="28"/>
              </w:rPr>
              <w:t>Просвещения на культурное пространство Российской империи в 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России. 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 российских сословий. Российская наука. Отечественное образование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Внутренняя политика Александра I в начале царствования. Проекты либеральных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Негласный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комитет.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управления. Либеральные и охранительные тенденции во внутренней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политике.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декабристов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важнейшее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событие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великая мировая держава</w:t>
            </w:r>
          </w:p>
        </w:tc>
      </w:tr>
      <w:tr w:rsidR="002E28AF">
        <w:trPr>
          <w:trHeight w:val="24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5" w:line="252" w:lineRule="auto"/>
              <w:ind w:right="184"/>
              <w:rPr>
                <w:sz w:val="28"/>
              </w:rPr>
            </w:pPr>
            <w:r>
              <w:rPr>
                <w:sz w:val="28"/>
              </w:rPr>
              <w:t>Внутренняя политика Николая I: реформаторские и консервативные тенденции. Социально-экономическое развитие России в первой половине XIX в. Рост городов. Начало промышленного переворота и его особенности в России. Кодификация права. Оформление официальной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идеологии.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Сословная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 Крестьянский вопрос. Общественная жизнь в 1830-1850-е гг.</w:t>
            </w:r>
          </w:p>
          <w:p w:rsidR="002E28AF" w:rsidRDefault="00090914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Этнокультурный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Крымская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война</w:t>
            </w:r>
          </w:p>
        </w:tc>
      </w:tr>
      <w:tr w:rsidR="002E28AF">
        <w:trPr>
          <w:trHeight w:val="360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Александре</w:t>
            </w:r>
            <w:r>
              <w:rPr>
                <w:spacing w:val="-5"/>
                <w:sz w:val="28"/>
              </w:rPr>
              <w:t xml:space="preserve"> II.</w:t>
            </w:r>
          </w:p>
          <w:p w:rsidR="002E28AF" w:rsidRDefault="00090914">
            <w:pPr>
              <w:pStyle w:val="TableParagraph"/>
              <w:spacing w:before="8" w:line="340" w:lineRule="atLeast"/>
              <w:ind w:right="115"/>
              <w:rPr>
                <w:sz w:val="28"/>
              </w:rPr>
            </w:pPr>
            <w:r>
              <w:rPr>
                <w:sz w:val="28"/>
              </w:rPr>
              <w:t>Великие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1860-1870-х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государству и гражданскому обществу. Национальная и религиозная политика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Общественное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Александра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Многовекторность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правления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Александра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</w:t>
            </w:r>
          </w:p>
        </w:tc>
      </w:tr>
      <w:tr w:rsidR="002E28AF">
        <w:trPr>
          <w:trHeight w:val="244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Внутренняя политика Александра III. Реформы и "контрреформы". Национальная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религиозная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модернизация через государственное вмешательство в экономику. Промышленный подъём на рубеже XIX-XX вв. Индустриализация и урбанизация.</w:t>
            </w:r>
          </w:p>
          <w:p w:rsidR="002E28AF" w:rsidRDefault="00090914">
            <w:pPr>
              <w:pStyle w:val="TableParagraph"/>
              <w:spacing w:before="0" w:line="256" w:lineRule="auto"/>
              <w:ind w:right="202"/>
              <w:rPr>
                <w:sz w:val="28"/>
              </w:rPr>
            </w:pPr>
            <w:r>
              <w:rPr>
                <w:sz w:val="28"/>
              </w:rPr>
              <w:t>Пореформенный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социум: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 в 1880-1890-х гг. Основные регионы Российской империи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их роль в</w:t>
            </w:r>
          </w:p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5"/>
                <w:sz w:val="28"/>
              </w:rPr>
              <w:t xml:space="preserve"> III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2E28AF">
        <w:trPr>
          <w:trHeight w:val="2388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динамика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развития.</w:t>
            </w:r>
          </w:p>
          <w:p w:rsidR="002E28AF" w:rsidRDefault="00090914">
            <w:pPr>
              <w:pStyle w:val="TableParagraph"/>
              <w:spacing w:before="10" w:line="247" w:lineRule="auto"/>
              <w:rPr>
                <w:sz w:val="28"/>
              </w:rPr>
            </w:pPr>
            <w:r>
              <w:rPr>
                <w:sz w:val="28"/>
              </w:rPr>
              <w:t>Демография, социальная стратификация. Разложение сословных структур.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национальные регионы. Система власти. Николай II.</w:t>
            </w:r>
          </w:p>
          <w:p w:rsidR="002E28AF" w:rsidRDefault="00090914">
            <w:pPr>
              <w:pStyle w:val="TableParagraph"/>
              <w:spacing w:before="0" w:line="247" w:lineRule="auto"/>
              <w:rPr>
                <w:sz w:val="28"/>
              </w:rPr>
            </w:pPr>
            <w:r>
              <w:rPr>
                <w:sz w:val="28"/>
              </w:rPr>
              <w:t>Общественнополитические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 XX в.</w:t>
            </w:r>
          </w:p>
          <w:p w:rsidR="002E28AF" w:rsidRDefault="00090914">
            <w:pPr>
              <w:pStyle w:val="TableParagraph"/>
              <w:spacing w:before="39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терроризм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Николая</w:t>
            </w:r>
            <w:r>
              <w:rPr>
                <w:spacing w:val="-5"/>
                <w:sz w:val="28"/>
              </w:rPr>
              <w:t xml:space="preserve"> II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1905-1907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парламентаризма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империи"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1906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1907-1914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"Серебряный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век"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тенденции</w:t>
            </w:r>
          </w:p>
          <w:p w:rsidR="002E28AF" w:rsidRDefault="00090914">
            <w:pPr>
              <w:pStyle w:val="TableParagraph"/>
              <w:spacing w:before="8" w:line="340" w:lineRule="atLeast"/>
              <w:ind w:right="470"/>
              <w:rPr>
                <w:sz w:val="28"/>
              </w:rPr>
            </w:pPr>
            <w:r>
              <w:rPr>
                <w:sz w:val="28"/>
              </w:rPr>
              <w:t>развития русской культуры начала XX в. Развитие науки и образования.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Всеобщая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история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Происхождение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Первобытное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1400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227"/>
              <w:jc w:val="both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цивилизаций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берегах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великих рек. Древний Египет, Месопотамия, Финикия, Палестина,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Персидская держава, Древняя Индия, Древний Китай. Культура и религия стран</w:t>
            </w:r>
          </w:p>
          <w:p w:rsidR="002E28AF" w:rsidRDefault="00090914">
            <w:pPr>
              <w:pStyle w:val="TableParagraph"/>
              <w:spacing w:before="0"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Древнего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Востока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Античность.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Греция.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Эллинизм.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Древней</w:t>
            </w:r>
          </w:p>
          <w:p w:rsidR="002E28AF" w:rsidRDefault="00090914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Греции.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эллинистического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Рим.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религия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Рима.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христианства</w:t>
            </w:r>
          </w:p>
        </w:tc>
      </w:tr>
      <w:tr w:rsidR="002E28AF">
        <w:trPr>
          <w:trHeight w:val="70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этапов</w:t>
            </w:r>
          </w:p>
        </w:tc>
      </w:tr>
      <w:tr w:rsidR="002E28AF">
        <w:trPr>
          <w:trHeight w:val="70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Социально-экономическое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Средние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</w:tr>
      <w:tr w:rsidR="002E28AF">
        <w:trPr>
          <w:trHeight w:val="356"/>
        </w:trPr>
        <w:tc>
          <w:tcPr>
            <w:tcW w:w="1361" w:type="dxa"/>
          </w:tcPr>
          <w:p w:rsidR="002E28AF" w:rsidRDefault="00090914">
            <w:pPr>
              <w:pStyle w:val="TableParagraph"/>
              <w:spacing w:before="0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Азии,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</w:tr>
      <w:tr w:rsidR="002E28AF">
        <w:trPr>
          <w:trHeight w:val="357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4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Средневековья.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ислама</w:t>
            </w:r>
          </w:p>
        </w:tc>
      </w:tr>
      <w:tr w:rsidR="002E28AF">
        <w:trPr>
          <w:trHeight w:val="174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before="4" w:line="252" w:lineRule="auto"/>
              <w:rPr>
                <w:sz w:val="28"/>
              </w:rPr>
            </w:pPr>
            <w:r>
              <w:rPr>
                <w:sz w:val="28"/>
              </w:rPr>
              <w:t>Великие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капиталистических отношений в Западной Европе. Становление абсолютизма в</w:t>
            </w:r>
          </w:p>
          <w:p w:rsidR="002E28AF" w:rsidRDefault="00090914">
            <w:pPr>
              <w:pStyle w:val="TableParagraph"/>
              <w:spacing w:before="0" w:line="249" w:lineRule="auto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Реформация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контрреформация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Европе. Политическое и социально-экономическое развитие Испании,</w:t>
            </w:r>
          </w:p>
          <w:p w:rsidR="002E28AF" w:rsidRDefault="00090914"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Франции,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XV-XVII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2E28AF">
        <w:trPr>
          <w:trHeight w:val="704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5.11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Внутриполитическое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империи,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Китая,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Японии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XV-XVII</w:t>
            </w:r>
            <w:r>
              <w:rPr>
                <w:spacing w:val="-5"/>
                <w:sz w:val="28"/>
              </w:rPr>
              <w:t xml:space="preserve"> вв.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5.12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305"/>
              <w:jc w:val="both"/>
              <w:rPr>
                <w:sz w:val="28"/>
              </w:rPr>
            </w:pPr>
            <w:r>
              <w:rPr>
                <w:sz w:val="28"/>
              </w:rPr>
              <w:t>Борьба христианской Европы с расширением господства Османской империи. Политические и религиозные противоречия начала XVII в. Тридцатилетняя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XV-</w:t>
            </w:r>
            <w:r>
              <w:rPr>
                <w:spacing w:val="-4"/>
                <w:sz w:val="28"/>
              </w:rPr>
              <w:t>XVII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вв.</w:t>
            </w:r>
          </w:p>
        </w:tc>
      </w:tr>
      <w:tr w:rsidR="002E28AF">
        <w:trPr>
          <w:trHeight w:val="2445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5.13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Эпоха Просвещения. Просвещённый абсолютизм: общее и особенное. Социально-экономическое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Промышленный переворот. Развитие парламентской монархии в Англии в XVIII в.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Абсолютная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монархия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третьего сословия. Французская революция XVIII в. Своеобразие Священной Римской империи германской нации и государств, входивших в её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состав.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королевства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Пруссия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834"/>
      </w:tblGrid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5.14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отношений 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за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независимость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британских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Америке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образование </w:t>
            </w:r>
            <w:r>
              <w:rPr>
                <w:spacing w:val="-4"/>
                <w:sz w:val="28"/>
              </w:rPr>
              <w:t>США</w:t>
            </w:r>
          </w:p>
        </w:tc>
      </w:tr>
      <w:tr w:rsidR="002E28AF">
        <w:trPr>
          <w:trHeight w:val="105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5.15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колониальных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Османской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Китая,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Японии.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Колониальный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Латинской Америке</w:t>
            </w:r>
          </w:p>
        </w:tc>
      </w:tr>
      <w:tr w:rsidR="002E28AF">
        <w:trPr>
          <w:trHeight w:val="1401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 в XIX - начале XX в. Европейские революции XIX в. Утверждение конституционных и парламентских монархий. Создание Германской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империи.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Италии</w:t>
            </w:r>
          </w:p>
        </w:tc>
      </w:tr>
      <w:tr w:rsidR="002E28AF">
        <w:trPr>
          <w:trHeight w:val="1053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 w:right="5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5.17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США в XIX - начале XX в. Гражданская война в США. Борьба за освобождение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Америке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2E28AF">
        <w:trPr>
          <w:trHeight w:val="1052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5.18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Политическое и социально-экономическое развитие Османской империи,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Китая,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Колониальный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Африки.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Антиколониальные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5.19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2E28AF">
        <w:trPr>
          <w:trHeight w:val="704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5.20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науки,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</w:t>
            </w:r>
          </w:p>
        </w:tc>
      </w:tr>
      <w:tr w:rsidR="002E28AF">
        <w:trPr>
          <w:trHeight w:val="359"/>
        </w:trPr>
        <w:tc>
          <w:tcPr>
            <w:tcW w:w="1361" w:type="dxa"/>
          </w:tcPr>
          <w:p w:rsidR="002E28AF" w:rsidRDefault="00090914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834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Новейшая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2E28AF" w:rsidRDefault="002E28AF">
      <w:pPr>
        <w:pStyle w:val="a3"/>
        <w:spacing w:before="38"/>
        <w:rPr>
          <w:b/>
        </w:rPr>
      </w:pPr>
    </w:p>
    <w:p w:rsidR="002E28AF" w:rsidRDefault="00090914">
      <w:pPr>
        <w:pStyle w:val="a3"/>
        <w:spacing w:before="0"/>
        <w:ind w:left="9292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8</w:t>
      </w:r>
    </w:p>
    <w:p w:rsidR="002E28AF" w:rsidRDefault="00090914">
      <w:pPr>
        <w:spacing w:before="31" w:after="2" w:line="271" w:lineRule="auto"/>
        <w:ind w:left="3228" w:hanging="2792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образовательной программы по биологии (9 класс)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6" w:lineRule="auto"/>
              <w:ind w:left="165" w:firstLine="60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5"/>
              <w:ind w:left="355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left="559" w:right="175" w:firstLine="16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2E28AF">
        <w:trPr>
          <w:trHeight w:val="35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здоровье</w:t>
            </w:r>
          </w:p>
        </w:tc>
      </w:tr>
      <w:tr w:rsidR="002E28AF">
        <w:trPr>
          <w:trHeight w:val="1052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науки о человеке (антропологию, анатомию, физиологию,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медицину,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гигиену,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психологию)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техникой</w:t>
            </w:r>
          </w:p>
        </w:tc>
      </w:tr>
      <w:tr w:rsidR="002E28AF">
        <w:trPr>
          <w:trHeight w:val="1747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3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3" w:line="259" w:lineRule="auto"/>
              <w:ind w:right="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 происхождение; отличия человека от животных; приспособленность к различным экологическим факторам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(человеческие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адаптивные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родство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человеческих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рас</w:t>
            </w:r>
          </w:p>
        </w:tc>
      </w:tr>
      <w:tr w:rsidR="002E28AF">
        <w:trPr>
          <w:trHeight w:val="209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Приводить примеры вклада российских (в том числе: И.М.Сеченов, И.П.Павлов, И.И.Мечников, А.А.Ухтомский, П.К.Анохин)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У.Гарвей,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К.Бернар. Л.Пастер, Ч.Дарвин) учёных в развитие представлений о происхождении, строении, жизнедеятельности, поведении,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экологии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279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Применять биологические термины и понятия (в том числе: цитология,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гистология,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анатомия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физиология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поставленной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контексте</w:t>
            </w:r>
          </w:p>
        </w:tc>
      </w:tr>
      <w:tr w:rsidR="002E28AF">
        <w:trPr>
          <w:trHeight w:val="105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5" w:line="235" w:lineRule="auto"/>
              <w:ind w:right="175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(изображению),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схемам общих признаков организма человека, уровней его организации:</w:t>
            </w:r>
          </w:p>
          <w:p w:rsidR="002E28AF" w:rsidRDefault="00090914">
            <w:pPr>
              <w:pStyle w:val="TableParagraph"/>
              <w:spacing w:before="57"/>
              <w:rPr>
                <w:sz w:val="28"/>
              </w:rPr>
            </w:pPr>
            <w:r>
              <w:rPr>
                <w:sz w:val="28"/>
              </w:rPr>
              <w:t>клетки,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 органов человека, процессы жизнедеятельности организма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человека;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</w:t>
            </w:r>
          </w:p>
        </w:tc>
      </w:tr>
      <w:tr w:rsidR="002E28AF">
        <w:trPr>
          <w:trHeight w:val="105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биологически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(витамины,</w:t>
            </w:r>
          </w:p>
          <w:p w:rsidR="002E28AF" w:rsidRDefault="00090914">
            <w:pPr>
              <w:pStyle w:val="TableParagraph"/>
              <w:spacing w:before="8" w:line="340" w:lineRule="atLeast"/>
              <w:ind w:right="15"/>
              <w:rPr>
                <w:sz w:val="28"/>
              </w:rPr>
            </w:pPr>
            <w:r>
              <w:rPr>
                <w:sz w:val="28"/>
              </w:rPr>
              <w:t>ферменты,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гормоны),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 и превращения энергии</w:t>
            </w:r>
          </w:p>
        </w:tc>
      </w:tr>
    </w:tbl>
    <w:p w:rsidR="002E28AF" w:rsidRDefault="002E28AF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Характеризовать биологические процессы: обмен веществ и превращение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выделение,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 веществ, движение, рост, регуляция функций, иммунитет,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поведение,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1398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клеток, органов, систем органов организма человека и их функциями;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строением,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обитания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особенностей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нейрогуморальную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регуляцию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9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безусловные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рефлексы; наследственные и ненаследственные программы поведения; особенности высшей нервной деятельности человека; виды потребностей, памяти, мышления, речи, темпераментов, эмоций, сна; структуру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функциональных систем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направленных</w:t>
            </w:r>
          </w:p>
          <w:p w:rsidR="002E28AF" w:rsidRDefault="00090914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достижение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полезных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приспособительных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Различать наследственные и ненаследственные (инфекционные, неинфекционные)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профилактики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предупреждении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749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3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лабораторные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морфологии, анатомии,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 с микроскопом с постоянными (фиксированными) и временными микропрепаратами, исследовательские работы с использованием</w:t>
            </w:r>
          </w:p>
          <w:p w:rsidR="002E28AF" w:rsidRDefault="00090914">
            <w:pPr>
              <w:pStyle w:val="TableParagraph"/>
              <w:spacing w:before="0"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приборов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лаборатории</w:t>
            </w:r>
          </w:p>
        </w:tc>
      </w:tr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spacing w:before="0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Решать качественные и количественные задачи, используя 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расчёты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</w:t>
            </w:r>
          </w:p>
        </w:tc>
      </w:tr>
      <w:tr w:rsidR="002E28AF">
        <w:trPr>
          <w:trHeight w:val="2095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1.16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Называть и аргументировать основные принципы здорового образа жизни, методы защиты и укрепления здоровья человека: сбалансированное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питание,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гигиены, занятия физкультурой и спортом, рациональная организация труда и полноценного отдыха, позитивное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эмоциональнопсихическое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состояние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1.17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Использовать приобретённые знания и умения для соблюдения здорового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сбалансированного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физической активности, стрессоустойчивости, для исключения вредных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привычек,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зависимостей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1.18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потере сознания, солнечном и тепловом ударе, отравлении, утоплении, кровотечении, травмах мягких тканей, костей скелета, органов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чувств,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отморожениях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1.19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Демонстрировать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человеке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естественно-научного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2E28AF">
        <w:trPr>
          <w:trHeight w:val="705"/>
        </w:trPr>
        <w:tc>
          <w:tcPr>
            <w:tcW w:w="1913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гуманитарного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циклов,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технологии,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Основ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2E28AF">
        <w:trPr>
          <w:trHeight w:val="1400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1.20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232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методы биологии: наблюдать, измерять, описывать организм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 простейшие исследования организма человека и объяснять их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результаты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лабораторным оборудованием, химической посудой в соответствии с инструкциями на уроке и во внеурочной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биологической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информацией: формулировать основания для извлечения и обобщения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(4-5)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преобразовывать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другую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1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Создавать письменные и устные сообщения, грамотно используя понятийный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аппарат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биологии,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сопровождать выступление презентацией с учётом особенностей аудитории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сверстников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090914">
      <w:pPr>
        <w:spacing w:before="64" w:after="36"/>
        <w:ind w:left="3415"/>
        <w:rPr>
          <w:b/>
          <w:sz w:val="28"/>
        </w:rPr>
      </w:pPr>
      <w:r>
        <w:rPr>
          <w:sz w:val="28"/>
        </w:rPr>
        <w:t>Таблица</w:t>
      </w:r>
      <w:r>
        <w:rPr>
          <w:spacing w:val="-8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Проверяемые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(9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класс)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705"/>
        </w:trPr>
        <w:tc>
          <w:tcPr>
            <w:tcW w:w="1270" w:type="dxa"/>
          </w:tcPr>
          <w:p w:rsidR="002E28AF" w:rsidRDefault="00090914">
            <w:pPr>
              <w:pStyle w:val="TableParagraph"/>
              <w:spacing w:before="0"/>
              <w:ind w:left="8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  <w:p w:rsidR="002E28AF" w:rsidRDefault="00090914">
            <w:pPr>
              <w:pStyle w:val="TableParagraph"/>
              <w:spacing w:before="26"/>
              <w:ind w:left="8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раздела</w:t>
            </w: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3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  <w:r>
              <w:rPr>
                <w:spacing w:val="-2"/>
                <w:sz w:val="28"/>
              </w:rPr>
              <w:t xml:space="preserve"> проверяемого</w:t>
            </w:r>
          </w:p>
          <w:p w:rsidR="002E28AF" w:rsidRDefault="00090914">
            <w:pPr>
              <w:pStyle w:val="TableParagraph"/>
              <w:spacing w:before="26"/>
              <w:ind w:left="7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элемента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вид</w:t>
            </w:r>
          </w:p>
        </w:tc>
      </w:tr>
      <w:tr w:rsidR="002E28AF">
        <w:trPr>
          <w:trHeight w:val="209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Науки о человеке (анатомия, физиология, психология, антропология, гигиена, санитария, экология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организма человека. Значение знаний о человеке для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самопознания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существа</w:t>
            </w:r>
          </w:p>
        </w:tc>
      </w:tr>
      <w:tr w:rsidR="002E28AF">
        <w:trPr>
          <w:trHeight w:val="2966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мира. Человек как часть природы. Систематическое положение современного человека. Сходство</w:t>
            </w:r>
          </w:p>
          <w:p w:rsidR="002E28AF" w:rsidRDefault="00090914">
            <w:pPr>
              <w:pStyle w:val="TableParagraph"/>
              <w:spacing w:line="237" w:lineRule="auto"/>
              <w:ind w:right="166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млекопитающими.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 приматов. Доказательства животного происхождения человека. Человек разумный.</w:t>
            </w:r>
          </w:p>
          <w:p w:rsidR="002E28AF" w:rsidRDefault="00090914">
            <w:pPr>
              <w:pStyle w:val="TableParagraph"/>
              <w:spacing w:before="1" w:line="237" w:lineRule="auto"/>
              <w:rPr>
                <w:sz w:val="28"/>
              </w:rPr>
            </w:pPr>
            <w:r>
              <w:rPr>
                <w:sz w:val="28"/>
              </w:rPr>
              <w:t>Антропогенез, его этапы. Биологические и социальные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E28AF" w:rsidRDefault="00090914">
            <w:pPr>
              <w:pStyle w:val="TableParagraph"/>
              <w:spacing w:before="51"/>
              <w:rPr>
                <w:sz w:val="28"/>
              </w:rPr>
            </w:pPr>
            <w:r>
              <w:rPr>
                <w:sz w:val="28"/>
              </w:rPr>
              <w:t>Человеческие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расы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01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37" w:lineRule="auto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химический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Обмен веществ и превращение энергии в клетке.</w:t>
            </w:r>
          </w:p>
          <w:p w:rsidR="002E28AF" w:rsidRDefault="00090914">
            <w:pPr>
              <w:pStyle w:val="TableParagraph"/>
              <w:spacing w:before="0" w:line="237" w:lineRule="auto"/>
              <w:rPr>
                <w:sz w:val="28"/>
              </w:rPr>
            </w:pPr>
            <w:r>
              <w:rPr>
                <w:sz w:val="28"/>
              </w:rPr>
              <w:t>Многообразие клеток, их деление. Нуклеиновые кислоты.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Гены.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Хромосомы.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Хромосомный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набор. Митоз, мейоз. Соматические и половые клетки.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Стволовые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клетки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1749"/>
        </w:trPr>
        <w:tc>
          <w:tcPr>
            <w:tcW w:w="1270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Типы тканей организма человека: эпителиальные, соединительные, мышечные, нервная. Свойства тканей, их функции. Органы и системы органов. Организм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систем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2"/>
                <w:sz w:val="28"/>
              </w:rPr>
              <w:t xml:space="preserve"> гомеостаза</w:t>
            </w:r>
          </w:p>
        </w:tc>
      </w:tr>
      <w:tr w:rsidR="002E28AF">
        <w:trPr>
          <w:trHeight w:val="359"/>
        </w:trPr>
        <w:tc>
          <w:tcPr>
            <w:tcW w:w="1270" w:type="dxa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Нейрогуморальная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регуляция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70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3952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Нервная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1" w:line="237" w:lineRule="auto"/>
              <w:rPr>
                <w:sz w:val="28"/>
              </w:rPr>
            </w:pPr>
            <w:r>
              <w:rPr>
                <w:sz w:val="28"/>
              </w:rPr>
              <w:t>значение.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Нейроны,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нервы,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узлы.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Рефлекс. Рефлекторная дуга. Рецепторы. Двухнейронные и трёхнейронные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рефлекторные дуги. Спинной мозг, 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Рефлексы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спинного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мозга. Головной мозг, его строение и функции. Большие полушария. Рефлексы головного мозга.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Безусловные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(врождённые)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условные</w:t>
            </w:r>
          </w:p>
          <w:p w:rsidR="002E28AF" w:rsidRDefault="00090914">
            <w:pPr>
              <w:pStyle w:val="TableParagraph"/>
              <w:spacing w:before="28" w:line="237" w:lineRule="auto"/>
              <w:rPr>
                <w:sz w:val="28"/>
              </w:rPr>
            </w:pPr>
            <w:r>
              <w:rPr>
                <w:sz w:val="28"/>
              </w:rPr>
              <w:t>(приобретённые)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рефлексы.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Соматическая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нервная система. Вегетативная (автономная) нервная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система.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целое.</w:t>
            </w:r>
          </w:p>
          <w:p w:rsidR="002E28AF" w:rsidRDefault="00090914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2E28AF">
        <w:trPr>
          <w:trHeight w:val="244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Гуморальная регуляция функций. Эндокринная система. Железы внутренней секреции. Железы смешанной секреции. Гормоны, их роль в регуляции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физиологических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организма, роста и развития. Нарушение в работе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эндокринных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желёз.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рефлекторной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гуморальной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регуляции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</w:t>
            </w:r>
          </w:p>
        </w:tc>
      </w:tr>
      <w:tr w:rsidR="002E28AF">
        <w:trPr>
          <w:trHeight w:val="279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Значение опорно-двигательного аппарата. Скелет 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Кости,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Рост костей в длину и толщину. Соединение костей.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Скелет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головы.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Скелет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Скелет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конечностей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поясов.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скелета</w:t>
            </w:r>
          </w:p>
          <w:p w:rsidR="002E28AF" w:rsidRDefault="00090914">
            <w:pPr>
              <w:pStyle w:val="TableParagraph"/>
              <w:spacing w:before="0" w:line="350" w:lineRule="atLeast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прямохождением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трудовой </w:t>
            </w: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2E28AF">
        <w:trPr>
          <w:trHeight w:val="1747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Мышечная система. Строение и функции скелетных мышц. Работа мышц: статическая и динамическая;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мышцы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сгибатели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разгибатели. Утомление мышц. Гиподинамия. Роль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двигательной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активности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сохранении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</w:tr>
      <w:tr w:rsidR="002E28AF">
        <w:trPr>
          <w:trHeight w:val="200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44" w:lineRule="auto"/>
              <w:rPr>
                <w:sz w:val="28"/>
              </w:rPr>
            </w:pPr>
            <w:r>
              <w:rPr>
                <w:sz w:val="28"/>
              </w:rPr>
              <w:t>Нарушения опорно-двигательной системы. Возрастные изменения в строении костей. Нарушение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искривления позвоночника и развития плоскостопия.</w:t>
            </w:r>
          </w:p>
          <w:p w:rsidR="002E28AF" w:rsidRDefault="00090914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травматизма.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травмах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аппарата</w:t>
            </w:r>
          </w:p>
        </w:tc>
      </w:tr>
      <w:tr w:rsidR="002E28AF">
        <w:trPr>
          <w:trHeight w:val="359"/>
        </w:trPr>
        <w:tc>
          <w:tcPr>
            <w:tcW w:w="1270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2378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5" w:lineRule="auto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Форменные элементы крови: эритроциты, лейкоциты 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тромбоциты. Малокровие, его причины. Красный костный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мозг,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крови. Постоянство внутренней среды (гомеостаз).</w:t>
            </w:r>
          </w:p>
          <w:p w:rsidR="002E28AF" w:rsidRDefault="00090914">
            <w:pPr>
              <w:pStyle w:val="TableParagraph"/>
              <w:spacing w:before="1" w:line="370" w:lineRule="atLeast"/>
              <w:rPr>
                <w:sz w:val="28"/>
              </w:rPr>
            </w:pPr>
            <w:r>
              <w:rPr>
                <w:sz w:val="28"/>
              </w:rPr>
              <w:t>Свёртывание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Резус-фактор. Переливание крови. Донорство</w:t>
            </w:r>
          </w:p>
        </w:tc>
      </w:tr>
      <w:tr w:rsidR="002E28AF">
        <w:trPr>
          <w:trHeight w:val="279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ind w:right="286"/>
              <w:rPr>
                <w:sz w:val="28"/>
              </w:rPr>
            </w:pPr>
            <w:r>
              <w:rPr>
                <w:sz w:val="28"/>
              </w:rPr>
              <w:t>Иммунитет и его виды. Факторы, влияющие на иммунитет (приобретённые иммунодефициты): радиационное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облучение,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химическое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отравление, голодание, воспаление, вирусные заболевания, ВИЧ-инфекция. Вилочковая железа,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лимфатические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узлы.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Вакцины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лечебные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сыворотки. Значение работ Л.Пастера и И.И.Мечникова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иммунитета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Кровообращение</w:t>
            </w:r>
          </w:p>
        </w:tc>
      </w:tr>
      <w:tr w:rsidR="002E28AF">
        <w:trPr>
          <w:trHeight w:val="2005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37" w:lineRule="auto"/>
              <w:ind w:right="166"/>
              <w:rPr>
                <w:sz w:val="28"/>
              </w:rPr>
            </w:pPr>
            <w:r>
              <w:rPr>
                <w:sz w:val="28"/>
              </w:rPr>
              <w:t>Органы кровообращения. Строение и работа сердца.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Автоматизм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сердца.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 длительность. Большой и малый круги кровообращения. Движение крови по сосудам.</w:t>
            </w:r>
          </w:p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Пульс.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Лимфатическая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лимфоотток.</w:t>
            </w:r>
          </w:p>
          <w:p w:rsidR="002E28AF" w:rsidRDefault="00090914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сосудов</w:t>
            </w:r>
          </w:p>
        </w:tc>
      </w:tr>
      <w:tr w:rsidR="002E28AF">
        <w:trPr>
          <w:trHeight w:val="110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сердечно-сосудистой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системы.</w:t>
            </w:r>
          </w:p>
          <w:p w:rsidR="002E28AF" w:rsidRDefault="00090914">
            <w:pPr>
              <w:pStyle w:val="TableParagraph"/>
              <w:spacing w:line="370" w:lineRule="atLeast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сердечно-сосудистых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заболеваний. Первая помощь при кровотечениях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Дыхание</w:t>
            </w:r>
          </w:p>
        </w:tc>
      </w:tr>
      <w:tr w:rsidR="002E28AF">
        <w:trPr>
          <w:trHeight w:val="174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Дыхание и его значение. Органы дыхания. Лёгкие. Взаимосвязь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дыхания. Газообмен в лёгких и тканях. Жизненная ёмкость лёгких. Механизмы дыхания. Дыхательные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движения.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дыхания</w:t>
            </w:r>
          </w:p>
        </w:tc>
      </w:tr>
      <w:tr w:rsidR="002E28AF">
        <w:trPr>
          <w:trHeight w:val="205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4" w:line="252" w:lineRule="auto"/>
              <w:ind w:right="766"/>
              <w:jc w:val="both"/>
              <w:rPr>
                <w:sz w:val="28"/>
              </w:rPr>
            </w:pPr>
            <w:r>
              <w:rPr>
                <w:sz w:val="28"/>
              </w:rPr>
              <w:t>Инфекционные болезни, передающиеся через воздух,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воздушно-капельных инфекций.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табакокурения,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употребления наркотических и психотропных веществ.</w:t>
            </w:r>
          </w:p>
          <w:p w:rsidR="002E28AF" w:rsidRDefault="00090914">
            <w:pPr>
              <w:pStyle w:val="TableParagraph"/>
              <w:spacing w:before="0"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Реанимация.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воздушной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Оказание</w:t>
            </w:r>
          </w:p>
          <w:p w:rsidR="002E28AF" w:rsidRDefault="00090914"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поражении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дыхания</w:t>
            </w:r>
          </w:p>
        </w:tc>
      </w:tr>
      <w:tr w:rsidR="002E28AF">
        <w:trPr>
          <w:trHeight w:val="359"/>
        </w:trPr>
        <w:tc>
          <w:tcPr>
            <w:tcW w:w="1270" w:type="dxa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пищеварение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090914">
      <w:pPr>
        <w:pStyle w:val="a3"/>
        <w:spacing w:before="0"/>
        <w:ind w:left="142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637032</wp:posOffset>
                </wp:positionH>
                <wp:positionV relativeFrom="page">
                  <wp:posOffset>271271</wp:posOffset>
                </wp:positionV>
                <wp:extent cx="9525" cy="156083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5608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560830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16764"/>
                              </a:lnTo>
                              <a:lnTo>
                                <a:pt x="0" y="1560830"/>
                              </a:lnTo>
                              <a:lnTo>
                                <a:pt x="9131" y="1560830"/>
                              </a:lnTo>
                              <a:lnTo>
                                <a:pt x="9131" y="16764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4874A7" id="Graphic 9" o:spid="_x0000_s1026" style="position:absolute;margin-left:50.15pt;margin-top:21.35pt;width:.75pt;height:122.9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560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" path="m9131,l,,,16764,,1560830r9131,l9131,16764,9131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5675630" cy="1570355"/>
                <wp:effectExtent l="0" t="0" r="0" b="1269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5630" cy="1570355"/>
                          <a:chOff x="0" y="0"/>
                          <a:chExt cx="5675630" cy="15703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1556385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6385" h="1570355">
                                <a:moveTo>
                                  <a:pt x="1556258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6764"/>
                                </a:lnTo>
                                <a:lnTo>
                                  <a:pt x="0" y="1560830"/>
                                </a:lnTo>
                                <a:lnTo>
                                  <a:pt x="0" y="1569974"/>
                                </a:lnTo>
                                <a:lnTo>
                                  <a:pt x="9144" y="1569974"/>
                                </a:lnTo>
                                <a:lnTo>
                                  <a:pt x="1556258" y="1569974"/>
                                </a:lnTo>
                                <a:lnTo>
                                  <a:pt x="1556258" y="1560830"/>
                                </a:lnTo>
                                <a:lnTo>
                                  <a:pt x="9144" y="1560830"/>
                                </a:lnTo>
                                <a:lnTo>
                                  <a:pt x="9144" y="16764"/>
                                </a:lnTo>
                                <a:lnTo>
                                  <a:pt x="9144" y="9144"/>
                                </a:lnTo>
                                <a:lnTo>
                                  <a:pt x="1556258" y="9144"/>
                                </a:lnTo>
                                <a:lnTo>
                                  <a:pt x="1556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560957" y="4572"/>
                            <a:ext cx="4109720" cy="156083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E28AF" w:rsidRDefault="00090914">
                              <w:pPr>
                                <w:spacing w:before="2" w:line="259" w:lineRule="auto"/>
                                <w:ind w:left="124" w:right="136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Питательные вещества и пищевые продукты. Питание и его значение. Пищеварение. Органы пищеварения,</w:t>
                              </w:r>
                              <w:r>
                                <w:rPr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их</w:t>
                              </w:r>
                              <w:r>
                                <w:rPr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строение</w:t>
                              </w:r>
                              <w:r>
                                <w:rPr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и</w:t>
                              </w:r>
                              <w:r>
                                <w:rPr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функции.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Ферменты, их роль в пищеварении. Пищеварение в ротовой полости. Зубы и уход за ними. Пищеварение в желудке, в тонком и в толстом кишечнике.</w:t>
                              </w:r>
                            </w:p>
                            <w:p w:rsidR="002E28AF" w:rsidRDefault="00090914">
                              <w:pPr>
                                <w:spacing w:line="319" w:lineRule="exact"/>
                                <w:ind w:left="124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Всасывание</w:t>
                              </w:r>
                              <w:r>
                                <w:rPr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питательных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веществ.</w:t>
                              </w:r>
                              <w:r>
                                <w:rPr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Всасывание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670559" y="17891"/>
                            <a:ext cx="23622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E28AF" w:rsidRDefault="00090914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5"/>
                                  <w:sz w:val="28"/>
                                </w:rPr>
                                <w:t>8.1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" o:spid="_x0000_s1026" style="width:446.9pt;height:123.65pt;mso-position-horizontal-relative:char;mso-position-vertical-relative:line" coordsize="56756,15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">
                <v:shape id="Graphic 11" o:spid="_x0000_s1027" style="position:absolute;width:15563;height:15703;visibility:visible;mso-wrap-style:square;v-text-anchor:top" coordsize="1556385,1570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" path="m1556258,l9144,,,,,9144r,7620l,1560830r,9144l9144,1569974r1547114,l1556258,1560830r-1547114,l9144,16764r,-7620l1556258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8" type="#_x0000_t202" style="position:absolute;left:15609;top:45;width:41097;height:15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" filled="f" strokeweight=".72pt">
                  <v:textbox inset="0,0,0,0">
                    <w:txbxContent>
                      <w:p w:rsidR="002E28AF" w:rsidRDefault="00090914">
                        <w:pPr>
                          <w:spacing w:before="2" w:line="259" w:lineRule="auto"/>
                          <w:ind w:left="124" w:right="13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Питательные вещества и пищевые продукты. Питание и его значение. Пищеварение. Органы пищеварения,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их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строение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функции.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Ферменты, их роль в пищеварении. Пищеварение в ротовой полости. Зубы и уход за ними. Пищеварение в желудке, в тонком и в толстом кишечнике.</w:t>
                        </w:r>
                      </w:p>
                      <w:p w:rsidR="002E28AF" w:rsidRDefault="00090914">
                        <w:pPr>
                          <w:spacing w:line="319" w:lineRule="exact"/>
                          <w:ind w:left="12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Всасывание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питательных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веществ.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Всасывание</w:t>
                        </w:r>
                      </w:p>
                    </w:txbxContent>
                  </v:textbox>
                </v:shape>
                <v:shape id="Textbox 13" o:spid="_x0000_s1029" type="#_x0000_t202" style="position:absolute;left:6705;top:178;width:236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2E28AF" w:rsidRDefault="00090914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pacing w:val="-5"/>
                            <w:sz w:val="28"/>
                          </w:rPr>
                          <w:t>8.1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E28AF" w:rsidRDefault="002E28AF">
      <w:pPr>
        <w:pStyle w:val="a3"/>
        <w:spacing w:before="103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707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Пищеварительные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железы: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печень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поджелудочная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железа,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пищеварении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Микробном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совокупность</w:t>
            </w:r>
          </w:p>
          <w:p w:rsidR="002E28AF" w:rsidRDefault="00090914">
            <w:pPr>
              <w:pStyle w:val="TableParagraph"/>
              <w:spacing w:before="26" w:line="259" w:lineRule="auto"/>
              <w:rPr>
                <w:sz w:val="28"/>
              </w:rPr>
            </w:pPr>
            <w:r>
              <w:rPr>
                <w:sz w:val="28"/>
              </w:rPr>
              <w:t>микроорганизмов,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населяющих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 Регуляция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пищеварения.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органов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пищеварения.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И.П.Павлова</w:t>
            </w:r>
          </w:p>
        </w:tc>
      </w:tr>
      <w:tr w:rsidR="002E28AF">
        <w:trPr>
          <w:trHeight w:val="139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ind w:right="695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глистных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желудочно-кишечных заболеваний, пищевых отравлений. Влияние курения и алкоголя на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пищеварение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превращение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энергии</w:t>
            </w:r>
          </w:p>
        </w:tc>
      </w:tr>
      <w:tr w:rsidR="002E28AF">
        <w:trPr>
          <w:trHeight w:val="195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превращение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организме человека. Пластический и энергетический обмен.</w:t>
            </w:r>
          </w:p>
          <w:p w:rsidR="002E28AF" w:rsidRDefault="00090914">
            <w:pPr>
              <w:pStyle w:val="TableParagraph"/>
              <w:spacing w:before="0" w:line="259" w:lineRule="auto"/>
              <w:ind w:right="269"/>
              <w:jc w:val="both"/>
              <w:rPr>
                <w:sz w:val="28"/>
              </w:rPr>
            </w:pPr>
            <w:r>
              <w:rPr>
                <w:sz w:val="28"/>
              </w:rPr>
              <w:t>Обмен воды и минеральных солей. Обмен белков, углеводов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организме.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обмена веществ и превращения энергии</w:t>
            </w:r>
          </w:p>
        </w:tc>
      </w:tr>
      <w:tr w:rsidR="002E28AF">
        <w:trPr>
          <w:trHeight w:val="1367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5" w:lineRule="auto"/>
              <w:rPr>
                <w:sz w:val="28"/>
              </w:rPr>
            </w:pPr>
            <w:r>
              <w:rPr>
                <w:sz w:val="28"/>
              </w:rPr>
              <w:t>Витамины и их роль для организма. Поступление витаминов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Синтез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организме. Авитаминозы и гиповитаминозы.</w:t>
            </w:r>
          </w:p>
          <w:p w:rsidR="002E28AF" w:rsidRDefault="00090914">
            <w:pPr>
              <w:pStyle w:val="TableParagraph"/>
              <w:spacing w:before="58"/>
              <w:rPr>
                <w:sz w:val="28"/>
              </w:rPr>
            </w:pPr>
            <w:r>
              <w:rPr>
                <w:sz w:val="28"/>
              </w:rPr>
              <w:t>Сохранение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пище</w:t>
            </w:r>
          </w:p>
        </w:tc>
      </w:tr>
      <w:tr w:rsidR="002E28AF">
        <w:trPr>
          <w:trHeight w:val="105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 фактор укрепления здоровья. Нарушение обмена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веществ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4"/>
                <w:sz w:val="28"/>
              </w:rPr>
              <w:t>Кожа</w:t>
            </w:r>
          </w:p>
        </w:tc>
      </w:tr>
      <w:tr w:rsidR="002E28AF">
        <w:trPr>
          <w:trHeight w:val="1055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кожи.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Кожа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производные.</w:t>
            </w:r>
          </w:p>
          <w:p w:rsidR="002E28AF" w:rsidRDefault="00090914">
            <w:pPr>
              <w:pStyle w:val="TableParagraph"/>
              <w:spacing w:before="8" w:line="340" w:lineRule="atLeast"/>
              <w:ind w:right="286"/>
              <w:rPr>
                <w:sz w:val="28"/>
              </w:rPr>
            </w:pPr>
            <w:r>
              <w:rPr>
                <w:sz w:val="28"/>
              </w:rPr>
              <w:t>Кожа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терморегуляция.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кожу факторов окружающей среды</w:t>
            </w:r>
          </w:p>
        </w:tc>
      </w:tr>
      <w:tr w:rsidR="002E28AF">
        <w:trPr>
          <w:trHeight w:val="209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Закаливание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закаливания организма. Гигиена кожи, гигиенические</w:t>
            </w:r>
          </w:p>
          <w:p w:rsidR="002E28AF" w:rsidRDefault="00090914">
            <w:pPr>
              <w:pStyle w:val="TableParagraph"/>
              <w:spacing w:before="0"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требования к одежде и обуви. Заболевания кожи и их предупреждения. Профилактика и первая помощь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тепловом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солнечном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обморожениях</w:t>
            </w:r>
          </w:p>
        </w:tc>
      </w:tr>
    </w:tbl>
    <w:p w:rsidR="002E28AF" w:rsidRDefault="002E28AF">
      <w:pPr>
        <w:pStyle w:val="TableParagraph"/>
        <w:spacing w:line="321" w:lineRule="exact"/>
        <w:rPr>
          <w:sz w:val="28"/>
        </w:rPr>
        <w:sectPr w:rsidR="002E28AF">
          <w:pgSz w:w="11910" w:h="16840"/>
          <w:pgMar w:top="40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Выделение</w:t>
            </w:r>
          </w:p>
        </w:tc>
      </w:tr>
      <w:tr w:rsidR="002E28AF">
        <w:trPr>
          <w:trHeight w:val="2443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spacing w:before="0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Органы мочевыделительной системы, их строение и функции. Микроскопическое строение почки.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Нефрон.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мочи.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Регуляция</w:t>
            </w:r>
          </w:p>
          <w:p w:rsidR="002E28AF" w:rsidRDefault="00090914">
            <w:pPr>
              <w:pStyle w:val="TableParagraph"/>
              <w:spacing w:before="6" w:line="348" w:lineRule="exact"/>
              <w:rPr>
                <w:sz w:val="28"/>
              </w:rPr>
            </w:pPr>
            <w:r>
              <w:rPr>
                <w:sz w:val="28"/>
              </w:rPr>
              <w:t>мочеобразования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мочеиспускания.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Заболевания органов мочевыделительной системы, их </w:t>
            </w:r>
            <w:r>
              <w:rPr>
                <w:spacing w:val="-2"/>
                <w:sz w:val="28"/>
              </w:rPr>
              <w:t>предупреждение</w:t>
            </w:r>
          </w:p>
        </w:tc>
      </w:tr>
      <w:tr w:rsidR="002E28AF">
        <w:trPr>
          <w:trHeight w:val="356"/>
        </w:trPr>
        <w:tc>
          <w:tcPr>
            <w:tcW w:w="1270" w:type="dxa"/>
            <w:vMerge w:val="restart"/>
            <w:tcBorders>
              <w:bottom w:val="nil"/>
            </w:tcBorders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</w:tc>
      </w:tr>
      <w:tr w:rsidR="002E28AF">
        <w:trPr>
          <w:trHeight w:val="1055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репродукции,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функции. Половые железы. Половые клетки.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Оплодотворение.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Внутриутробное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развитие.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1053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эмбриональное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факторов</w:t>
            </w:r>
          </w:p>
          <w:p w:rsidR="002E28AF" w:rsidRDefault="00090914">
            <w:pPr>
              <w:pStyle w:val="TableParagraph"/>
              <w:spacing w:before="8" w:line="340" w:lineRule="atLeast"/>
              <w:ind w:right="166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Лактация.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развитие ребёнка. Половое созревание</w:t>
            </w:r>
          </w:p>
        </w:tc>
      </w:tr>
      <w:tr w:rsidR="002E28AF">
        <w:trPr>
          <w:trHeight w:val="2094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2E28AF" w:rsidRDefault="0009091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Наследственные болезни, их причины и предупреждение. Набор хромосом, половые хромосомы,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генетических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 планирования семьи. Инфекции, передающиеся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половым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путём,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профилактика</w:t>
            </w:r>
          </w:p>
        </w:tc>
      </w:tr>
      <w:tr w:rsidR="002E28AF">
        <w:trPr>
          <w:trHeight w:val="359"/>
        </w:trPr>
        <w:tc>
          <w:tcPr>
            <w:tcW w:w="1270" w:type="dxa"/>
            <w:vMerge w:val="restart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сенсорные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Анализаторы. Сенсорные системы. Органы равновесия,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мышечного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чувства,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осязания,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обоняния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вкуса.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сенсорных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  <w:tr w:rsidR="002E28AF">
        <w:trPr>
          <w:trHeight w:val="1048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5" w:lineRule="auto"/>
              <w:rPr>
                <w:sz w:val="28"/>
              </w:rPr>
            </w:pPr>
            <w:r>
              <w:rPr>
                <w:sz w:val="28"/>
              </w:rPr>
              <w:t>Глаз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Оптическая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глаза.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Сетчатка. Зрительные рецепторы. Зрительное восприятие.</w:t>
            </w:r>
          </w:p>
          <w:p w:rsidR="002E28AF" w:rsidRDefault="00090914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Ухо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слуха. Механизм работы слухового анализатора.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Слуховое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восприятие.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слуха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их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причины.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слуха</w:t>
            </w:r>
          </w:p>
        </w:tc>
      </w:tr>
      <w:tr w:rsidR="002E28AF">
        <w:trPr>
          <w:trHeight w:val="359"/>
        </w:trPr>
        <w:tc>
          <w:tcPr>
            <w:tcW w:w="1270" w:type="dxa"/>
          </w:tcPr>
          <w:p w:rsidR="002E28AF" w:rsidRDefault="00090914">
            <w:pPr>
              <w:pStyle w:val="TableParagraph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Поведение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психика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3743"/>
        </w:trPr>
        <w:tc>
          <w:tcPr>
            <w:tcW w:w="1270" w:type="dxa"/>
            <w:vMerge w:val="restart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before="5" w:line="237" w:lineRule="auto"/>
              <w:rPr>
                <w:sz w:val="28"/>
              </w:rPr>
            </w:pPr>
            <w:r>
              <w:rPr>
                <w:sz w:val="28"/>
              </w:rPr>
              <w:t>Психика и поведение человека. Потребности и мотивы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обусловленность поведения человека. Рефлекторная теория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поведения.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Высшая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И.М.Сеченова,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И.П.Павлова. Механизм образования условных рефлексов.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Торможение.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Динамический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стереотип.</w:t>
            </w:r>
          </w:p>
          <w:p w:rsidR="002E28AF" w:rsidRDefault="002E28AF">
            <w:pPr>
              <w:pStyle w:val="TableParagraph"/>
              <w:spacing w:before="76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256" w:lineRule="auto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гормонов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Наследственные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ненаследственные программы поведения у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Приспособительный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</w:tc>
      </w:tr>
      <w:tr w:rsidR="002E28AF">
        <w:trPr>
          <w:trHeight w:val="3139"/>
        </w:trPr>
        <w:tc>
          <w:tcPr>
            <w:tcW w:w="1270" w:type="dxa"/>
            <w:vMerge/>
            <w:tcBorders>
              <w:top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Первая и вторая сигнальные системы. Познавательная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мозга.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мышление. Память и внимание. Эмоции.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Индивидуальные особенности личности: способности,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темперамент,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одарённость.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высшей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6" w:line="348" w:lineRule="exact"/>
              <w:rPr>
                <w:sz w:val="28"/>
              </w:rPr>
            </w:pPr>
            <w:r>
              <w:rPr>
                <w:sz w:val="28"/>
              </w:rPr>
              <w:t>темперамента. Особенности психики человека. Гигиена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умственного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Режим труда и отдыха. Сон и его значение. Гигиена сна</w:t>
            </w:r>
          </w:p>
        </w:tc>
      </w:tr>
      <w:tr w:rsidR="002E28AF">
        <w:trPr>
          <w:trHeight w:val="357"/>
        </w:trPr>
        <w:tc>
          <w:tcPr>
            <w:tcW w:w="1270" w:type="dxa"/>
            <w:vMerge w:val="restart"/>
            <w:tcBorders>
              <w:bottom w:val="nil"/>
            </w:tcBorders>
          </w:tcPr>
          <w:p w:rsidR="002E28AF" w:rsidRDefault="00090914">
            <w:pPr>
              <w:pStyle w:val="TableParagraph"/>
              <w:spacing w:before="0"/>
              <w:ind w:left="80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923" w:type="dxa"/>
            <w:gridSpan w:val="2"/>
          </w:tcPr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-2"/>
                <w:sz w:val="28"/>
              </w:rPr>
              <w:t xml:space="preserve"> среда</w:t>
            </w:r>
          </w:p>
        </w:tc>
      </w:tr>
      <w:tr w:rsidR="002E28AF">
        <w:trPr>
          <w:trHeight w:val="1053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7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15.1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Экологические</w:t>
            </w:r>
          </w:p>
          <w:p w:rsidR="002E28AF" w:rsidRDefault="00090914">
            <w:pPr>
              <w:pStyle w:val="TableParagraph"/>
              <w:spacing w:before="8" w:line="340" w:lineRule="atLeast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человека. Зависимость здоровья человека от состояния</w:t>
            </w:r>
          </w:p>
        </w:tc>
      </w:tr>
      <w:tr w:rsidR="002E28AF">
        <w:trPr>
          <w:trHeight w:val="1401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окружающей среды. Микроклимат жилых помещений. Соблюдение правил поведения в окружающей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</w:p>
          <w:p w:rsidR="002E28AF" w:rsidRDefault="00090914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ситуациях</w:t>
            </w:r>
          </w:p>
        </w:tc>
      </w:tr>
      <w:tr w:rsidR="002E28AF">
        <w:trPr>
          <w:trHeight w:val="3139"/>
        </w:trPr>
        <w:tc>
          <w:tcPr>
            <w:tcW w:w="1270" w:type="dxa"/>
            <w:vMerge/>
            <w:tcBorders>
              <w:top w:val="nil"/>
              <w:bottom w:val="nil"/>
            </w:tcBorders>
          </w:tcPr>
          <w:p w:rsidR="002E28AF" w:rsidRDefault="002E28AF">
            <w:pPr>
              <w:rPr>
                <w:sz w:val="2"/>
                <w:szCs w:val="2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15.2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Здоровье человека как социальная ценность. Факторы,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нарушающие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здоровье: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гиподинамия, курение, употребление алкоголя, наркотиков,</w:t>
            </w:r>
          </w:p>
          <w:p w:rsidR="002E28AF" w:rsidRDefault="00090914">
            <w:pPr>
              <w:pStyle w:val="TableParagraph"/>
              <w:spacing w:before="1" w:line="259" w:lineRule="auto"/>
              <w:ind w:left="129"/>
              <w:rPr>
                <w:sz w:val="28"/>
              </w:rPr>
            </w:pPr>
            <w:r>
              <w:rPr>
                <w:sz w:val="28"/>
              </w:rPr>
              <w:t>несбалансированное питание, стресс. Укрепление здоровья: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аутотренинг,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закаливание,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двигательная активность, сбалансированное питание. Культура отношения к собственному здоровью и здоровью окружающих. Всемирная организация</w:t>
            </w:r>
          </w:p>
          <w:p w:rsidR="002E28AF" w:rsidRDefault="00090914">
            <w:pPr>
              <w:pStyle w:val="TableParagraph"/>
              <w:spacing w:before="0" w:line="319" w:lineRule="exact"/>
              <w:ind w:left="129"/>
              <w:rPr>
                <w:sz w:val="28"/>
              </w:rPr>
            </w:pPr>
            <w:r>
              <w:rPr>
                <w:spacing w:val="-2"/>
                <w:sz w:val="28"/>
              </w:rPr>
              <w:t>здравоохранения</w:t>
            </w:r>
          </w:p>
        </w:tc>
      </w:tr>
    </w:tbl>
    <w:p w:rsidR="002E28AF" w:rsidRDefault="002E28AF">
      <w:pPr>
        <w:pStyle w:val="TableParagraph"/>
        <w:spacing w:line="319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451"/>
        <w:gridCol w:w="6472"/>
      </w:tblGrid>
      <w:tr w:rsidR="002E28AF">
        <w:trPr>
          <w:trHeight w:val="2788"/>
        </w:trPr>
        <w:tc>
          <w:tcPr>
            <w:tcW w:w="1270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451" w:type="dxa"/>
          </w:tcPr>
          <w:p w:rsidR="002E28AF" w:rsidRDefault="00090914">
            <w:pPr>
              <w:pStyle w:val="TableParagraph"/>
              <w:ind w:left="78" w:right="6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6472" w:type="dxa"/>
          </w:tcPr>
          <w:p w:rsidR="002E28AF" w:rsidRDefault="00090914">
            <w:pPr>
              <w:pStyle w:val="TableParagraph"/>
              <w:spacing w:line="259" w:lineRule="auto"/>
              <w:ind w:left="129" w:right="166"/>
              <w:rPr>
                <w:sz w:val="28"/>
              </w:rPr>
            </w:pPr>
            <w:r>
              <w:rPr>
                <w:sz w:val="28"/>
              </w:rPr>
              <w:t>Человек как часть биосферы Земли. Антропогенные воздействия на природу. Урбанизация.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Цивилизация.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Техногенные изменения в окружающей среде.</w:t>
            </w:r>
          </w:p>
          <w:p w:rsidR="002E28AF" w:rsidRDefault="002E28AF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/>
              <w:ind w:left="129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экологические</w:t>
            </w:r>
          </w:p>
          <w:p w:rsidR="002E28AF" w:rsidRDefault="00090914">
            <w:pPr>
              <w:pStyle w:val="TableParagraph"/>
              <w:spacing w:before="0" w:line="350" w:lineRule="atLeast"/>
              <w:ind w:left="129" w:right="166"/>
              <w:rPr>
                <w:sz w:val="28"/>
              </w:rPr>
            </w:pPr>
            <w:r>
              <w:rPr>
                <w:sz w:val="28"/>
              </w:rPr>
              <w:t>проблемы.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среды для сохранения человечества</w:t>
            </w:r>
          </w:p>
        </w:tc>
      </w:tr>
    </w:tbl>
    <w:p w:rsidR="002E28AF" w:rsidRDefault="00090914">
      <w:pPr>
        <w:spacing w:line="266" w:lineRule="auto"/>
        <w:ind w:left="856" w:firstLine="8295"/>
        <w:rPr>
          <w:b/>
          <w:sz w:val="28"/>
        </w:rPr>
      </w:pPr>
      <w:r>
        <w:rPr>
          <w:sz w:val="28"/>
        </w:rPr>
        <w:t>Таблица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10 </w:t>
      </w:r>
      <w:r>
        <w:rPr>
          <w:b/>
          <w:sz w:val="28"/>
        </w:rPr>
        <w:t>Проверяемые на ОГЭ по биологии требования к результатам освоения основной образовательной программы основного общего образования</w:t>
      </w: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8282"/>
      </w:tblGrid>
      <w:tr w:rsidR="002E28AF">
        <w:trPr>
          <w:trHeight w:val="1053"/>
        </w:trPr>
        <w:tc>
          <w:tcPr>
            <w:tcW w:w="1913" w:type="dxa"/>
          </w:tcPr>
          <w:p w:rsidR="002E28AF" w:rsidRDefault="00090914">
            <w:pPr>
              <w:pStyle w:val="TableParagraph"/>
              <w:spacing w:line="259" w:lineRule="auto"/>
              <w:ind w:left="165" w:firstLine="60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2E28AF" w:rsidRDefault="00090914">
            <w:pPr>
              <w:pStyle w:val="TableParagraph"/>
              <w:spacing w:before="1"/>
              <w:ind w:left="314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требования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 основной образовательной программы основного общего</w:t>
            </w:r>
          </w:p>
          <w:p w:rsidR="002E28AF" w:rsidRDefault="00090914">
            <w:pPr>
              <w:pStyle w:val="TableParagraph"/>
              <w:spacing w:before="50"/>
              <w:ind w:left="80" w:right="76"/>
              <w:jc w:val="center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ФГОС</w:t>
            </w:r>
          </w:p>
        </w:tc>
      </w:tr>
      <w:tr w:rsidR="002E28AF">
        <w:trPr>
          <w:trHeight w:val="707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современной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естественнонаучной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278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раскрывать сущность живого, называть отличия живого от неживого,</w:t>
            </w:r>
          </w:p>
          <w:p w:rsidR="002E28AF" w:rsidRDefault="00090914">
            <w:pPr>
              <w:pStyle w:val="TableParagraph"/>
              <w:spacing w:before="0" w:line="256" w:lineRule="auto"/>
              <w:rPr>
                <w:sz w:val="28"/>
              </w:rPr>
            </w:pPr>
            <w:r>
              <w:rPr>
                <w:sz w:val="28"/>
              </w:rPr>
              <w:t>перечислять основные закономерности организации, функционирования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природы, эволюционного развития органического мира в его единстве с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неживой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природой;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сформированность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:rsidR="002E28AF" w:rsidRDefault="00090914">
            <w:pPr>
              <w:pStyle w:val="TableParagraph"/>
              <w:spacing w:before="9" w:line="340" w:lineRule="atLeast"/>
              <w:ind w:right="175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свидетельствах </w:t>
            </w:r>
            <w:r>
              <w:rPr>
                <w:spacing w:val="-2"/>
                <w:sz w:val="28"/>
              </w:rPr>
              <w:t>эволюции</w:t>
            </w:r>
          </w:p>
        </w:tc>
      </w:tr>
      <w:tr w:rsidR="002E28AF">
        <w:trPr>
          <w:trHeight w:val="1401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Владение основами понятийного аппарата и научного языка биологии: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терминов,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теорий, законов и закономерностей для объяснения наблюдаемых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биологических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2E28AF">
        <w:trPr>
          <w:trHeight w:val="1403"/>
        </w:trPr>
        <w:tc>
          <w:tcPr>
            <w:tcW w:w="1913" w:type="dxa"/>
          </w:tcPr>
          <w:p w:rsidR="002E28AF" w:rsidRDefault="00090914">
            <w:pPr>
              <w:pStyle w:val="TableParagraph"/>
              <w:ind w:left="36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282" w:type="dxa"/>
          </w:tcPr>
          <w:p w:rsidR="002E28AF" w:rsidRDefault="00090914">
            <w:pPr>
              <w:pStyle w:val="TableParagraph"/>
              <w:spacing w:line="259" w:lineRule="auto"/>
              <w:ind w:right="337"/>
              <w:jc w:val="both"/>
              <w:rPr>
                <w:sz w:val="28"/>
              </w:rPr>
            </w:pPr>
            <w:r>
              <w:rPr>
                <w:sz w:val="28"/>
              </w:rPr>
              <w:t>Понимание способов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биологических знаний; наличие опыта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живых объектов, биологических явлений и процессов: наблюдение,</w:t>
            </w:r>
          </w:p>
          <w:p w:rsidR="002E28AF" w:rsidRDefault="00090914">
            <w:pPr>
              <w:pStyle w:val="TableParagraph"/>
              <w:spacing w:before="0"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описание,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2E28AF" w:rsidRDefault="002E28AF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8285"/>
      </w:tblGrid>
      <w:tr w:rsidR="002E28AF">
        <w:trPr>
          <w:trHeight w:val="707"/>
        </w:trPr>
        <w:tc>
          <w:tcPr>
            <w:tcW w:w="1911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экспериментов,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аналоговых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цифровых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инструментов</w:t>
            </w:r>
          </w:p>
        </w:tc>
      </w:tr>
      <w:tr w:rsidR="002E28AF">
        <w:trPr>
          <w:trHeight w:val="1401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 органического мира (в том числе вирусы, бактерии, растения, грибы, животные): строение, процессы жизнедеятельности, их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происхождение,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spacing w:line="320" w:lineRule="exac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8285"/>
      </w:tblGrid>
      <w:tr w:rsidR="002E28AF">
        <w:trPr>
          <w:trHeight w:val="1749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органического мира, его происхождение, сходства и отличия человека от животных, характеризовать строение и процессы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</w:t>
            </w:r>
            <w:r>
              <w:rPr>
                <w:spacing w:val="-10"/>
                <w:sz w:val="28"/>
              </w:rPr>
              <w:t xml:space="preserve"> к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различным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экологическим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факторам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spacing w:before="0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клетки,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характеризовать важнейшие биологические процессы в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организмах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1747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Сформированность представлений о взаимосвязи наследования потомством признаков от родительских форм с организацией клетки,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хромосом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наследственной информации, об основных закономерностях наследования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признаков</w:t>
            </w:r>
          </w:p>
        </w:tc>
      </w:tr>
      <w:tr w:rsidR="002E28AF">
        <w:trPr>
          <w:trHeight w:val="1055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Сформированность представлений об основных факторах окружающей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организмов;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антропогенном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факторе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spacing w:before="0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Сформированность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экосистемах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значении</w:t>
            </w:r>
          </w:p>
          <w:p w:rsidR="002E28AF" w:rsidRDefault="00090914">
            <w:pPr>
              <w:pStyle w:val="TableParagraph"/>
              <w:spacing w:before="8" w:line="340" w:lineRule="atLeast"/>
              <w:ind w:right="162"/>
              <w:rPr>
                <w:sz w:val="28"/>
              </w:rPr>
            </w:pPr>
            <w:r>
              <w:rPr>
                <w:sz w:val="28"/>
              </w:rPr>
              <w:t>биоразнообразия;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проблемах, стоящих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человечеством,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преодоления</w:t>
            </w:r>
          </w:p>
        </w:tc>
      </w:tr>
      <w:tr w:rsidR="002E28AF">
        <w:trPr>
          <w:trHeight w:val="1052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расчёты,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делать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словесные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</w:t>
            </w:r>
          </w:p>
          <w:p w:rsidR="002E28AF" w:rsidRDefault="00090914">
            <w:pPr>
              <w:pStyle w:val="TableParagraph"/>
              <w:spacing w:before="8" w:line="340" w:lineRule="atLeast"/>
              <w:ind w:right="16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 живой природы</w:t>
            </w:r>
          </w:p>
        </w:tc>
      </w:tr>
      <w:tr w:rsidR="002E28AF">
        <w:trPr>
          <w:trHeight w:val="707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учёных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биологических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наук</w:t>
            </w:r>
          </w:p>
        </w:tc>
      </w:tr>
      <w:tr w:rsidR="002E28AF">
        <w:trPr>
          <w:trHeight w:val="1747"/>
        </w:trPr>
        <w:tc>
          <w:tcPr>
            <w:tcW w:w="1911" w:type="dxa"/>
          </w:tcPr>
          <w:p w:rsidR="002E28AF" w:rsidRDefault="00090914">
            <w:pPr>
              <w:pStyle w:val="TableParagraph"/>
              <w:spacing w:before="0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before="0" w:line="259" w:lineRule="auto"/>
              <w:ind w:right="940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биологического содержания,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текста, табличных данных, схем, графиков, диаграмм, моделей,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изображений),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  <w:p w:rsidR="002E28AF" w:rsidRDefault="00090914">
            <w:pPr>
              <w:pStyle w:val="TableParagraph"/>
              <w:spacing w:before="25"/>
              <w:rPr>
                <w:sz w:val="28"/>
              </w:rPr>
            </w:pPr>
            <w:r>
              <w:rPr>
                <w:spacing w:val="-2"/>
                <w:sz w:val="28"/>
              </w:rPr>
              <w:t>достоверности</w:t>
            </w:r>
          </w:p>
        </w:tc>
      </w:tr>
      <w:tr w:rsidR="002E28AF">
        <w:trPr>
          <w:trHeight w:val="2097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Умение планировать под руководством наставника и проводить учебное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биологии; с учётом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результаты</w:t>
            </w:r>
          </w:p>
        </w:tc>
      </w:tr>
      <w:tr w:rsidR="002E28AF">
        <w:trPr>
          <w:trHeight w:val="704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285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интегрировать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8277"/>
      </w:tblGrid>
      <w:tr w:rsidR="002E28AF">
        <w:trPr>
          <w:trHeight w:val="2095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277" w:type="dxa"/>
          </w:tcPr>
          <w:p w:rsidR="002E28AF" w:rsidRDefault="00090914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Сформированность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осознание необходимости действий, направленных на сохранение биоразнообразия и охрану природных экосистем, сохранение и укрепление здоровья человека; умение выбирать целевые установки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поступках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природе,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окружающих</w:t>
            </w:r>
          </w:p>
        </w:tc>
      </w:tr>
      <w:tr w:rsidR="002E28AF">
        <w:trPr>
          <w:trHeight w:val="1749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277" w:type="dxa"/>
          </w:tcPr>
          <w:p w:rsidR="002E28AF" w:rsidRDefault="00090914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приобретённые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манипуляциям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</w:tr>
      <w:tr w:rsidR="002E28AF">
        <w:trPr>
          <w:trHeight w:val="1053"/>
        </w:trPr>
        <w:tc>
          <w:tcPr>
            <w:tcW w:w="1911" w:type="dxa"/>
          </w:tcPr>
          <w:p w:rsidR="002E28AF" w:rsidRDefault="00090914">
            <w:pPr>
              <w:pStyle w:val="TableParagraph"/>
              <w:ind w:left="63" w:righ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277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человеку,</w:t>
            </w:r>
          </w:p>
          <w:p w:rsidR="002E28AF" w:rsidRDefault="00090914">
            <w:pPr>
              <w:pStyle w:val="TableParagraph"/>
              <w:spacing w:before="8" w:line="340" w:lineRule="atLeast"/>
              <w:ind w:right="154"/>
              <w:rPr>
                <w:sz w:val="28"/>
              </w:rPr>
            </w:pPr>
            <w:r>
              <w:rPr>
                <w:sz w:val="28"/>
              </w:rPr>
              <w:t>выращивания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домашними </w:t>
            </w:r>
            <w:r>
              <w:rPr>
                <w:spacing w:val="-2"/>
                <w:sz w:val="28"/>
              </w:rPr>
              <w:t>животными</w:t>
            </w:r>
          </w:p>
        </w:tc>
      </w:tr>
    </w:tbl>
    <w:p w:rsidR="002E28AF" w:rsidRDefault="002E28AF">
      <w:pPr>
        <w:pStyle w:val="a3"/>
        <w:spacing w:before="190"/>
        <w:rPr>
          <w:b/>
        </w:rPr>
      </w:pPr>
    </w:p>
    <w:p w:rsidR="002E28AF" w:rsidRDefault="00090914">
      <w:pPr>
        <w:pStyle w:val="a3"/>
        <w:spacing w:before="0"/>
        <w:ind w:left="9140"/>
      </w:pPr>
      <w:r>
        <w:t>Таблица</w:t>
      </w:r>
      <w:r>
        <w:rPr>
          <w:spacing w:val="-5"/>
        </w:rPr>
        <w:t xml:space="preserve"> 11</w:t>
      </w:r>
    </w:p>
    <w:p w:rsidR="002E28AF" w:rsidRDefault="00090914">
      <w:pPr>
        <w:spacing w:before="43" w:after="45"/>
        <w:ind w:left="1046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элементов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содержания,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проверяемых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ОГЭ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биологии</w:t>
      </w: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35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2E28AF">
        <w:trPr>
          <w:trHeight w:val="35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Биология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познания</w:t>
            </w:r>
          </w:p>
        </w:tc>
      </w:tr>
      <w:tr w:rsidR="002E28AF">
        <w:trPr>
          <w:trHeight w:val="1053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(клеточное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питание, дыхание, выделение, рост и другие). Объекты живой и неживой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природы,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неживая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целое</w:t>
            </w:r>
          </w:p>
        </w:tc>
      </w:tr>
      <w:tr w:rsidR="002E28AF">
        <w:trPr>
          <w:trHeight w:val="244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Биология - система наук о живой природе. Основные разделы биологии.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Ботаника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растениях.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ботаники.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Зоология</w:t>
            </w:r>
          </w:p>
          <w:p w:rsidR="002E28AF" w:rsidRDefault="00090914">
            <w:pPr>
              <w:pStyle w:val="TableParagraph"/>
              <w:spacing w:before="5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- наука о животных. Разделы зоологии. Науки о человеке (анатомия, физиология,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психология,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антропология,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гигиена,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санитария,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экология человека). Связь биологии с другими науками. Роль биологии в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познании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современного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08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5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Научные методы изучения живой природы. Метод описания в биологии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(наглядный,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словесный,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схематический).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измерения (инструменты измерения). Метод классификации организмов.</w:t>
            </w:r>
          </w:p>
          <w:p w:rsidR="002E28AF" w:rsidRDefault="00090914">
            <w:pPr>
              <w:pStyle w:val="TableParagraph"/>
              <w:spacing w:before="4"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Наблюдение и эксперимент как ведущие методы биологии. Методы изучения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увеличительных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приборов:</w:t>
            </w:r>
          </w:p>
          <w:p w:rsidR="002E28AF" w:rsidRDefault="00090914">
            <w:pPr>
              <w:pStyle w:val="TableParagraph"/>
              <w:spacing w:before="57"/>
              <w:ind w:left="128"/>
              <w:rPr>
                <w:sz w:val="28"/>
              </w:rPr>
            </w:pPr>
            <w:r>
              <w:rPr>
                <w:sz w:val="28"/>
              </w:rPr>
              <w:t>лупы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микроскопа</w:t>
            </w:r>
          </w:p>
        </w:tc>
      </w:tr>
      <w:tr w:rsidR="002E28AF">
        <w:trPr>
          <w:trHeight w:val="707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сообщества.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окружающая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среда</w:t>
            </w:r>
          </w:p>
        </w:tc>
      </w:tr>
      <w:tr w:rsidR="002E28AF">
        <w:trPr>
          <w:trHeight w:val="105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Среда обитания. Водная, наземно-воздушная, почвенная, внутриорганизменная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pacing w:val="-2"/>
                <w:sz w:val="28"/>
              </w:rPr>
              <w:t>организмов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Природное сообщество. Взаимосвязи организмов в природных сообществах.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сообществах.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звенья,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сети питания. Производители, потребители и разрушители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органических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сообществах.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(лес,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пруд,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озеро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</w:tr>
    </w:tbl>
    <w:p w:rsidR="002E28AF" w:rsidRDefault="002E28AF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1657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37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Животные и среда обитания. Влияние света, температуры и влажности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 условиям среды обитания. Популяции животных, их характеристики.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собой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62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организмами.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Животный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2E28AF">
        <w:trPr>
          <w:trHeight w:val="205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4" w:line="247" w:lineRule="auto"/>
              <w:ind w:left="128"/>
              <w:rPr>
                <w:sz w:val="28"/>
              </w:rPr>
            </w:pPr>
            <w:r>
              <w:rPr>
                <w:sz w:val="28"/>
              </w:rPr>
              <w:t>Растения и среда обитания. Экологические факторы. Растения и 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неживой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влага,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атмосферный воздух. Растения и условия живой природы: прямое и косвенное</w:t>
            </w:r>
          </w:p>
          <w:p w:rsidR="002E28AF" w:rsidRDefault="00090914">
            <w:pPr>
              <w:pStyle w:val="TableParagraph"/>
              <w:spacing w:line="244" w:lineRule="auto"/>
              <w:ind w:left="128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 среде обитания. Растительные сообщества. Растительность</w:t>
            </w:r>
          </w:p>
          <w:p w:rsidR="002E28AF" w:rsidRDefault="00090914">
            <w:pPr>
              <w:pStyle w:val="TableParagraph"/>
              <w:spacing w:before="46"/>
              <w:ind w:left="128"/>
              <w:rPr>
                <w:sz w:val="28"/>
              </w:rPr>
            </w:pPr>
            <w:r>
              <w:rPr>
                <w:sz w:val="28"/>
              </w:rPr>
              <w:t>(растительный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покров)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</w:t>
            </w:r>
          </w:p>
        </w:tc>
      </w:tr>
      <w:tr w:rsidR="002E28AF">
        <w:trPr>
          <w:trHeight w:val="105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Искусственные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сообщества,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сообществ.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неустойчивости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искусственных сообществ. Роль искусственных сообществ в жизни человека</w:t>
            </w:r>
          </w:p>
        </w:tc>
      </w:tr>
      <w:tr w:rsidR="002E28AF">
        <w:trPr>
          <w:trHeight w:val="1055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происхождение.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происхождения культурных растений. Культурные растения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угодий.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города</w:t>
            </w:r>
          </w:p>
        </w:tc>
      </w:tr>
      <w:tr w:rsidR="002E28AF">
        <w:trPr>
          <w:trHeight w:val="1746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Воздействие человека на животных в природе. Промысловые животные. Загрязнение окружающей среды. Одомашнивание 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Селекция,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породы,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отбор,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предки домашних животных. Значение домашних животных в жизни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животными-</w:t>
            </w:r>
            <w:r>
              <w:rPr>
                <w:spacing w:val="-2"/>
                <w:sz w:val="28"/>
              </w:rPr>
              <w:t>вредителями</w:t>
            </w:r>
          </w:p>
        </w:tc>
      </w:tr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Последствия деятельности человека в экосистемах. Охрана растительного и животного мира. Восстановление численности редких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охраняемые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природные территории (ООПТ). Красная книга России. Меры сохранения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растительного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2096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среды. Экологические факторы и их действие на организм человека.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нарушающие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здоровье: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гиподинамия,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курение,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 w:right="190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алкоголя,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наркотиков,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несбалансированное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питание, стресс. Укрепление здоровья: аутотренинг, закаливание, двигательная активность, сбалансированное питание</w:t>
            </w:r>
          </w:p>
        </w:tc>
      </w:tr>
      <w:tr w:rsidR="002E28AF">
        <w:trPr>
          <w:trHeight w:val="357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Эволюционное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Эволюционное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"Живые</w:t>
            </w:r>
          </w:p>
          <w:p w:rsidR="002E28AF" w:rsidRDefault="00090914">
            <w:pPr>
              <w:pStyle w:val="TableParagraph"/>
              <w:spacing w:before="26"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ископаемые"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царства.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Первые наземные растения. Освоение растениями суши. Этапы развития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z w:val="28"/>
              </w:rPr>
              <w:t>наземных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Вымершие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pacing w:val="-2"/>
                <w:sz w:val="28"/>
              </w:rPr>
              <w:t>растения</w:t>
            </w:r>
          </w:p>
        </w:tc>
      </w:tr>
      <w:tr w:rsidR="002E28AF">
        <w:trPr>
          <w:trHeight w:val="2094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Эволюционное развитие животного мира на Земле. Усложнение животных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эволюции.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Доказательства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эволюционного развития животного мира. Палеонтология. Ископаемые остатки животных, их изучение. "Живые ископаемые" животного мира. Основные этапы эволюции беспозвоночных и позвоночных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животных.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Вымершие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животные</w:t>
            </w:r>
          </w:p>
        </w:tc>
      </w:tr>
    </w:tbl>
    <w:p w:rsidR="002E28AF" w:rsidRDefault="002E28AF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1687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Доказательства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Сходство</w:t>
            </w:r>
          </w:p>
          <w:p w:rsidR="002E28AF" w:rsidRDefault="00090914">
            <w:pPr>
              <w:pStyle w:val="TableParagraph"/>
              <w:spacing w:before="0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млекопитающими.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приматов.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 разумный. Антропогенез, его этапы. Биологические и социальные</w:t>
            </w:r>
          </w:p>
          <w:p w:rsidR="002E28AF" w:rsidRDefault="00090914">
            <w:pPr>
              <w:pStyle w:val="TableParagraph"/>
              <w:spacing w:before="0" w:line="318" w:lineRule="exact"/>
              <w:ind w:left="128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расы.</w:t>
            </w:r>
          </w:p>
          <w:p w:rsidR="002E28AF" w:rsidRDefault="00090914">
            <w:pPr>
              <w:pStyle w:val="TableParagraph"/>
              <w:spacing w:before="55"/>
              <w:ind w:left="128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356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Организмы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бактерий,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грибов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лишайников</w:t>
            </w:r>
          </w:p>
        </w:tc>
      </w:tr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Грибы.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характеристика.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Шляпочные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грибы,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строение,</w:t>
            </w:r>
          </w:p>
          <w:p w:rsidR="002E28AF" w:rsidRDefault="00090914">
            <w:pPr>
              <w:pStyle w:val="TableParagraph"/>
              <w:spacing w:before="26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питание, рост, размножение. Съедобные и ядовитые грибы. Значение шляпочных грибов. Плесневые грибы. Дрожжевые грибы. Значение плесневых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дрожжевых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грибов.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Паразитические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Лишайники -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комплексные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организмы</w:t>
            </w:r>
          </w:p>
        </w:tc>
      </w:tr>
      <w:tr w:rsidR="002E28AF">
        <w:trPr>
          <w:trHeight w:val="1400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48"/>
              <w:rPr>
                <w:sz w:val="28"/>
              </w:rPr>
            </w:pPr>
            <w:r>
              <w:rPr>
                <w:sz w:val="28"/>
              </w:rPr>
              <w:t>Бактерии - доядерные организмы. Общая характеристика бактерий. Разнообразие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бактерий.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бактерий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сообществах и жизни человека. Болезнетворные бактерии и меры профилактики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rPr>
                <w:sz w:val="28"/>
              </w:rPr>
            </w:pPr>
            <w:r>
              <w:rPr>
                <w:sz w:val="28"/>
              </w:rPr>
              <w:t>заболеваний,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вызываемых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бактериями</w:t>
            </w:r>
          </w:p>
        </w:tc>
      </w:tr>
      <w:tr w:rsidR="002E28AF">
        <w:trPr>
          <w:trHeight w:val="357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Растительный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1401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(пластиды,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митохондрии,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вакуоли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клеточным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соком).</w:t>
            </w:r>
          </w:p>
          <w:p w:rsidR="002E28AF" w:rsidRDefault="00090914">
            <w:pPr>
              <w:pStyle w:val="TableParagraph"/>
              <w:spacing w:before="1"/>
              <w:ind w:left="128"/>
              <w:rPr>
                <w:sz w:val="28"/>
              </w:rPr>
            </w:pPr>
            <w:r>
              <w:rPr>
                <w:sz w:val="28"/>
              </w:rPr>
              <w:t>Растительные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2514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4"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корневые системы. Побег и почки. Строение и функции листа.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z w:val="28"/>
              </w:rPr>
              <w:t>Фотосинтез.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фотосинтеза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2E28AF" w:rsidRDefault="002E28AF"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 w:rsidR="002E28AF" w:rsidRDefault="00090914">
            <w:pPr>
              <w:pStyle w:val="TableParagraph"/>
              <w:spacing w:before="0" w:line="370" w:lineRule="atLeast"/>
              <w:ind w:left="128" w:right="190"/>
              <w:rPr>
                <w:sz w:val="28"/>
              </w:rPr>
            </w:pPr>
            <w:r>
              <w:rPr>
                <w:sz w:val="28"/>
              </w:rPr>
              <w:t>Транспорт воды и минеральных веществ в растении - восходящий ток.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Транспорт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нисходящий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ток. Видоизменённые побеги. Развитие побега из почки</w:t>
            </w:r>
          </w:p>
        </w:tc>
      </w:tr>
    </w:tbl>
    <w:p w:rsidR="002E28AF" w:rsidRDefault="002E28AF">
      <w:pPr>
        <w:pStyle w:val="TableParagraph"/>
        <w:spacing w:line="370" w:lineRule="atLeast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2354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5"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Вегетативное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цветковых растений в природе. Хозяйственное значение вегетативного</w:t>
            </w:r>
          </w:p>
          <w:p w:rsidR="002E28AF" w:rsidRDefault="00090914">
            <w:pPr>
              <w:pStyle w:val="TableParagraph"/>
              <w:spacing w:line="237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размножения.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(генеративное)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растений. Цветки и соцветия. Опыление. Двойное оплодотворение.</w:t>
            </w:r>
          </w:p>
          <w:p w:rsidR="002E28AF" w:rsidRDefault="00090914">
            <w:pPr>
              <w:pStyle w:val="TableParagraph"/>
              <w:spacing w:before="10" w:line="340" w:lineRule="atLeast"/>
              <w:ind w:left="128" w:right="190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семян.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плодов.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плодов и семян в природе. Состав и строение семян. Условия прорастания </w:t>
            </w:r>
            <w:r>
              <w:rPr>
                <w:spacing w:val="-2"/>
                <w:sz w:val="28"/>
              </w:rPr>
              <w:t>семян</w:t>
            </w:r>
          </w:p>
        </w:tc>
      </w:tr>
      <w:tr w:rsidR="002E28AF">
        <w:trPr>
          <w:trHeight w:val="107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5.4.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61" w:lineRule="auto"/>
              <w:ind w:left="12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цветкового растения. Цикл 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цветкового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растения. 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цветковых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2E28AF" w:rsidRDefault="00090914">
            <w:pPr>
              <w:pStyle w:val="TableParagraph"/>
              <w:spacing w:before="18"/>
              <w:ind w:left="128"/>
              <w:rPr>
                <w:sz w:val="28"/>
              </w:rPr>
            </w:pPr>
            <w:r>
              <w:rPr>
                <w:sz w:val="28"/>
              </w:rPr>
              <w:t>Жизненные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цветковых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1401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Классификация растений. Вид как основная систематическая категория.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Низшие,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споровые, высшие семенные растения. Основные таксоны (категории)</w:t>
            </w:r>
          </w:p>
          <w:p w:rsidR="002E28AF" w:rsidRDefault="00090914">
            <w:pPr>
              <w:pStyle w:val="TableParagraph"/>
              <w:spacing w:before="0"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систематики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  <w:tr w:rsidR="002E28AF">
        <w:trPr>
          <w:trHeight w:val="1749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ind w:left="128"/>
              <w:rPr>
                <w:sz w:val="28"/>
              </w:rPr>
            </w:pPr>
            <w:r>
              <w:rPr>
                <w:sz w:val="28"/>
              </w:rPr>
              <w:t>Низшие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Водоросли.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водорослей.</w:t>
            </w:r>
          </w:p>
          <w:p w:rsidR="002E28AF" w:rsidRDefault="00090914">
            <w:pPr>
              <w:pStyle w:val="TableParagraph"/>
              <w:spacing w:before="24"/>
              <w:ind w:left="128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споровые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Моховидные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(Мхи).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Общая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мхов.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мхов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зелёного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мха кукушкин лён. Плауновидные (Плауны). Хвощевидные (Хвощи), Папоротниковидные (Папоротники). Общая характеристика.</w:t>
            </w:r>
          </w:p>
        </w:tc>
      </w:tr>
    </w:tbl>
    <w:p w:rsidR="002E28AF" w:rsidRDefault="002E28AF">
      <w:pPr>
        <w:pStyle w:val="a3"/>
        <w:spacing w:before="112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705"/>
        </w:trPr>
        <w:tc>
          <w:tcPr>
            <w:tcW w:w="1532" w:type="dxa"/>
            <w:tcBorders>
              <w:top w:val="nil"/>
            </w:tcBorders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662" w:type="dxa"/>
            <w:tcBorders>
              <w:top w:val="nil"/>
            </w:tcBorders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папоротникообразных.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папоротника.</w:t>
            </w:r>
          </w:p>
          <w:p w:rsidR="002E28AF" w:rsidRDefault="00090914">
            <w:pPr>
              <w:pStyle w:val="TableParagraph"/>
              <w:spacing w:before="26"/>
              <w:ind w:left="128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папоротникообразных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1401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9" w:lineRule="auto"/>
              <w:ind w:left="128" w:right="325"/>
              <w:jc w:val="both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Голосеменные.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характеристика. Хвойные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разнообразие.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 хвойных. Размножение хвойных, цикл развития на примере сосны.</w:t>
            </w:r>
          </w:p>
          <w:p w:rsidR="002E28AF" w:rsidRDefault="00090914">
            <w:pPr>
              <w:pStyle w:val="TableParagraph"/>
              <w:spacing w:before="0" w:line="320" w:lineRule="exact"/>
              <w:ind w:left="128"/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хвойных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E28AF">
        <w:trPr>
          <w:trHeight w:val="2005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 w:line="242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Однодольные.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2E28AF" w:rsidRDefault="00090914">
            <w:pPr>
              <w:pStyle w:val="TableParagraph"/>
              <w:spacing w:before="22"/>
              <w:ind w:left="128"/>
              <w:rPr>
                <w:sz w:val="28"/>
              </w:rPr>
            </w:pPr>
            <w:r>
              <w:rPr>
                <w:sz w:val="28"/>
              </w:rPr>
              <w:t>покрытосеменного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растения</w:t>
            </w:r>
          </w:p>
        </w:tc>
      </w:tr>
      <w:tr w:rsidR="002E28AF">
        <w:trPr>
          <w:trHeight w:val="359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3"/>
              <w:ind w:left="19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3"/>
              <w:ind w:left="128"/>
              <w:rPr>
                <w:sz w:val="28"/>
              </w:rPr>
            </w:pPr>
            <w:r>
              <w:rPr>
                <w:sz w:val="28"/>
              </w:rPr>
              <w:t>Животный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</w:tr>
      <w:tr w:rsidR="002E28AF">
        <w:trPr>
          <w:trHeight w:val="1053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56" w:lineRule="auto"/>
              <w:ind w:left="128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растений. Многообразие животного мира. Органы и системы органов</w:t>
            </w:r>
          </w:p>
          <w:p w:rsidR="002E28AF" w:rsidRDefault="00090914">
            <w:pPr>
              <w:pStyle w:val="TableParagraph"/>
              <w:spacing w:before="5"/>
              <w:ind w:left="128"/>
              <w:rPr>
                <w:sz w:val="28"/>
              </w:rPr>
            </w:pPr>
            <w:r>
              <w:rPr>
                <w:sz w:val="28"/>
              </w:rPr>
              <w:t>животных.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целое</w:t>
            </w:r>
          </w:p>
        </w:tc>
      </w:tr>
      <w:tr w:rsidR="002E28AF">
        <w:trPr>
          <w:trHeight w:val="2330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321" w:lineRule="exact"/>
              <w:ind w:left="12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жизнедеятельность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1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пищеварение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Дыхание животных.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Транспорт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2E28AF" w:rsidRDefault="00090914">
            <w:pPr>
              <w:pStyle w:val="TableParagraph"/>
              <w:spacing w:before="0" w:line="319" w:lineRule="exact"/>
              <w:ind w:left="128"/>
              <w:rPr>
                <w:sz w:val="28"/>
              </w:rPr>
            </w:pPr>
            <w:r>
              <w:rPr>
                <w:sz w:val="28"/>
              </w:rPr>
              <w:t>Покровы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регуляция</w:t>
            </w:r>
          </w:p>
          <w:p w:rsidR="002E28AF" w:rsidRDefault="00090914">
            <w:pPr>
              <w:pStyle w:val="TableParagraph"/>
              <w:spacing w:before="4"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регуляция.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Гуморальная регуляция. Органы чувств, их значение. Поведение животных.</w:t>
            </w:r>
          </w:p>
          <w:p w:rsidR="002E28AF" w:rsidRDefault="00090914">
            <w:pPr>
              <w:pStyle w:val="TableParagraph"/>
              <w:spacing w:before="58"/>
              <w:ind w:left="128"/>
              <w:rPr>
                <w:sz w:val="28"/>
              </w:rPr>
            </w:pPr>
            <w:r>
              <w:rPr>
                <w:sz w:val="28"/>
              </w:rPr>
              <w:t>Врождённое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приобретённое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8662"/>
      </w:tblGrid>
      <w:tr w:rsidR="002E28AF">
        <w:trPr>
          <w:trHeight w:val="2008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37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Бесполое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размножение.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Половое размножение. Преимущество полового размножения. Половые железы. Половые клетки (гаметы). Оплодотворение. Зигота.</w:t>
            </w:r>
          </w:p>
          <w:p w:rsidR="002E28AF" w:rsidRDefault="00090914">
            <w:pPr>
              <w:pStyle w:val="TableParagraph"/>
              <w:spacing w:before="0" w:line="259" w:lineRule="auto"/>
              <w:ind w:left="128"/>
              <w:rPr>
                <w:sz w:val="28"/>
              </w:rPr>
            </w:pPr>
            <w:r>
              <w:rPr>
                <w:sz w:val="28"/>
              </w:rPr>
              <w:t>Партеногенез. Зародышевое развитие. Постэмбриональное развитие: прямое,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непрямое.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Метаморфоз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превращением):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pacing w:val="-2"/>
                <w:sz w:val="28"/>
              </w:rPr>
              <w:t>неполный</w:t>
            </w:r>
          </w:p>
        </w:tc>
      </w:tr>
      <w:tr w:rsidR="002E28AF">
        <w:trPr>
          <w:trHeight w:val="1048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line="235" w:lineRule="auto"/>
              <w:ind w:left="128"/>
              <w:rPr>
                <w:sz w:val="28"/>
              </w:rPr>
            </w:pPr>
            <w:r>
              <w:rPr>
                <w:sz w:val="28"/>
              </w:rPr>
              <w:t>Основные категории систематики животных. Вид как основная систематическая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категория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:rsidR="002E28AF" w:rsidRDefault="00090914">
            <w:pPr>
              <w:pStyle w:val="TableParagraph"/>
              <w:spacing w:before="58"/>
              <w:ind w:left="128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2E28AF">
        <w:trPr>
          <w:trHeight w:val="2349"/>
        </w:trPr>
        <w:tc>
          <w:tcPr>
            <w:tcW w:w="1532" w:type="dxa"/>
          </w:tcPr>
          <w:p w:rsidR="002E28AF" w:rsidRDefault="00090914">
            <w:pPr>
              <w:pStyle w:val="TableParagraph"/>
              <w:spacing w:before="0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0"/>
              <w:ind w:left="128"/>
              <w:rPr>
                <w:sz w:val="28"/>
              </w:rPr>
            </w:pPr>
            <w:r>
              <w:rPr>
                <w:sz w:val="28"/>
              </w:rPr>
              <w:t>Одноклеточные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простейшие.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26" w:line="237" w:lineRule="auto"/>
              <w:ind w:left="128"/>
              <w:rPr>
                <w:sz w:val="28"/>
              </w:rPr>
            </w:pPr>
            <w:r>
              <w:rPr>
                <w:sz w:val="28"/>
              </w:rPr>
              <w:t>жизнедеятельность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простейших.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жизни человека. Кишечнополостные (общая характеристика; особенности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</w:t>
            </w:r>
          </w:p>
          <w:p w:rsidR="002E28AF" w:rsidRDefault="00090914">
            <w:pPr>
              <w:pStyle w:val="TableParagraph"/>
              <w:spacing w:before="53"/>
              <w:ind w:left="128"/>
              <w:rPr>
                <w:sz w:val="28"/>
              </w:rPr>
            </w:pPr>
            <w:r>
              <w:rPr>
                <w:sz w:val="28"/>
              </w:rPr>
              <w:t>Паразитические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черви</w:t>
            </w:r>
          </w:p>
        </w:tc>
      </w:tr>
      <w:tr w:rsidR="002E28AF">
        <w:trPr>
          <w:trHeight w:val="2092"/>
        </w:trPr>
        <w:tc>
          <w:tcPr>
            <w:tcW w:w="1532" w:type="dxa"/>
          </w:tcPr>
          <w:p w:rsidR="002E28AF" w:rsidRDefault="00090914">
            <w:pPr>
              <w:pStyle w:val="TableParagraph"/>
              <w:ind w:left="19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8662" w:type="dxa"/>
          </w:tcPr>
          <w:p w:rsidR="002E28AF" w:rsidRDefault="00090914">
            <w:pPr>
              <w:pStyle w:val="TableParagraph"/>
              <w:spacing w:before="4" w:line="259" w:lineRule="auto"/>
              <w:ind w:left="128" w:right="190"/>
              <w:rPr>
                <w:sz w:val="28"/>
              </w:rPr>
            </w:pPr>
            <w:r>
              <w:rPr>
                <w:sz w:val="28"/>
              </w:rPr>
              <w:t>Членистоногие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(общая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Ракообразные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(особенности строения и жизнедеятельности). Паукообразные (особенности строения и жизнедеятельности в связи с жизнью на суше).</w:t>
            </w:r>
          </w:p>
          <w:p w:rsidR="002E28AF" w:rsidRDefault="00090914">
            <w:pPr>
              <w:pStyle w:val="TableParagraph"/>
              <w:spacing w:before="0" w:line="316" w:lineRule="exact"/>
              <w:ind w:left="128"/>
              <w:rPr>
                <w:sz w:val="28"/>
              </w:rPr>
            </w:pPr>
            <w:r>
              <w:rPr>
                <w:sz w:val="28"/>
              </w:rPr>
              <w:t>Насекомые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жизнедеятельности).</w:t>
            </w:r>
          </w:p>
          <w:p w:rsidR="002E28AF" w:rsidRDefault="00090914">
            <w:pPr>
              <w:pStyle w:val="TableParagraph"/>
              <w:spacing w:before="8" w:line="340" w:lineRule="atLeast"/>
              <w:ind w:left="128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насекомых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насекомых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природе и жизни человека. Моллюски (общая характеристика)</w:t>
            </w:r>
          </w:p>
        </w:tc>
      </w:tr>
    </w:tbl>
    <w:p w:rsidR="002E28AF" w:rsidRDefault="002E28AF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8663"/>
      </w:tblGrid>
      <w:tr w:rsidR="002E28AF">
        <w:trPr>
          <w:trHeight w:val="2790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6.7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Хордовые (общая характеристика). Рыбы (общая характеристика). Местообитание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рыб.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внутреннего строения и процессов жизнедеятельности. Земноводные (общая характеристика). Местообитание земноводных. Особенности внешнего и внутреннего строения, процессов жизнедеятельности, связанных с выходом земноводных на сушу. Пресмыкающиеся (общая характеристика). Приспособленность пресмыкающихся к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суше</w:t>
            </w:r>
          </w:p>
        </w:tc>
      </w:tr>
      <w:tr w:rsidR="002E28AF">
        <w:trPr>
          <w:trHeight w:val="2097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6.8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Птицы (общая характеристика). Особенности внешнего и внутреннего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птиц. Приспособленность птиц к различным условиям среды.</w:t>
            </w:r>
          </w:p>
          <w:p w:rsidR="002E28AF" w:rsidRDefault="00090914">
            <w:pPr>
              <w:pStyle w:val="TableParagraph"/>
              <w:spacing w:before="0"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Млекопитающие (общая характеристика). Среды жизни млекопитающих.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скелета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мускулатуры,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жизнедеятельности</w:t>
            </w:r>
          </w:p>
        </w:tc>
      </w:tr>
      <w:tr w:rsidR="002E28AF">
        <w:trPr>
          <w:trHeight w:val="357"/>
        </w:trPr>
        <w:tc>
          <w:tcPr>
            <w:tcW w:w="1529" w:type="dxa"/>
          </w:tcPr>
          <w:p w:rsidR="002E28AF" w:rsidRDefault="00090914">
            <w:pPr>
              <w:pStyle w:val="TableParagraph"/>
              <w:spacing w:before="0"/>
              <w:ind w:left="33" w:righ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здоровье</w:t>
            </w:r>
          </w:p>
        </w:tc>
      </w:tr>
      <w:tr w:rsidR="002E28AF">
        <w:trPr>
          <w:trHeight w:val="1686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37" w:lineRule="auto"/>
              <w:ind w:right="151"/>
              <w:rPr>
                <w:sz w:val="28"/>
              </w:rPr>
            </w:pPr>
            <w:r>
              <w:rPr>
                <w:sz w:val="28"/>
              </w:rPr>
              <w:t>Животная клетка. Строение животной клетки. Процессы, происходящие в клетке. Нуклеиновые кислоты. Гены. Хромосомы. Митоз,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мейоз.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 функции. Органы и системы органов. Организм как единое целое.</w:t>
            </w:r>
          </w:p>
          <w:p w:rsidR="002E28AF" w:rsidRDefault="00090914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гомеостаза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8663"/>
      </w:tblGrid>
      <w:tr w:rsidR="002E28AF">
        <w:trPr>
          <w:trHeight w:val="2006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37" w:lineRule="auto"/>
              <w:ind w:right="151"/>
              <w:rPr>
                <w:sz w:val="28"/>
              </w:rPr>
            </w:pPr>
            <w:r>
              <w:rPr>
                <w:sz w:val="28"/>
              </w:rPr>
              <w:t>Нервная система человека, её организация и значение. Рефлекс. Рефлекторная дуга. Рецепторы. Спинной мозг, его строение и функции. Головной мозг, его строение и функции. Большие полушария.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Безусловные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(врождённые)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(приобретённые) рефлексы. Соматическая нервная система. Вегетативная</w:t>
            </w:r>
          </w:p>
          <w:p w:rsidR="002E28AF" w:rsidRDefault="00090914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(автономная)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целое</w:t>
            </w:r>
          </w:p>
        </w:tc>
      </w:tr>
      <w:tr w:rsidR="002E28AF">
        <w:trPr>
          <w:trHeight w:val="1746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Гуморальная регуляция функций. Эндокринная система. Железы внутренней и смешанной секреции. Гормоны, их роль в регуляции физиологических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работе эндокринных желёз. Особенности рефлекторной и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гуморальной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регуляции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организма</w:t>
            </w:r>
          </w:p>
        </w:tc>
      </w:tr>
      <w:tr w:rsidR="002E28AF">
        <w:trPr>
          <w:trHeight w:val="2445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аппарата.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Скелет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строение его отделов и функции. Особенности скелета человека, связанные с прямохождением и трудовой деятельностью. Мышечная система.</w:t>
            </w:r>
          </w:p>
          <w:p w:rsidR="002E28AF" w:rsidRDefault="00090914">
            <w:pPr>
              <w:pStyle w:val="TableParagraph"/>
              <w:spacing w:before="1" w:line="256" w:lineRule="auto"/>
              <w:ind w:right="151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скелетных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Утомление мышц. Роль двигательной активности в сохранении здоровья.</w:t>
            </w:r>
          </w:p>
          <w:p w:rsidR="002E28AF" w:rsidRDefault="0009091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при</w:t>
            </w:r>
          </w:p>
          <w:p w:rsidR="002E28AF" w:rsidRDefault="00090914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травмах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аппарата</w:t>
            </w:r>
          </w:p>
        </w:tc>
      </w:tr>
      <w:tr w:rsidR="002E28AF">
        <w:trPr>
          <w:trHeight w:val="1713"/>
        </w:trPr>
        <w:tc>
          <w:tcPr>
            <w:tcW w:w="1529" w:type="dxa"/>
          </w:tcPr>
          <w:p w:rsidR="002E28AF" w:rsidRDefault="00090914">
            <w:pPr>
              <w:pStyle w:val="TableParagraph"/>
              <w:spacing w:before="0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before="0" w:line="247" w:lineRule="auto"/>
              <w:ind w:right="151"/>
              <w:rPr>
                <w:sz w:val="28"/>
              </w:rPr>
            </w:pPr>
            <w:r>
              <w:rPr>
                <w:sz w:val="28"/>
              </w:rPr>
              <w:t>Внутренняя среда и её функции. Форменные элементы крови: эритроциты,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лейкоциты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тромбоциты.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Плазма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Постоянство внутренней среды (гомеостаз). Свёртывание крови. Группы крови.</w:t>
            </w:r>
          </w:p>
          <w:p w:rsidR="002E28AF" w:rsidRDefault="00090914">
            <w:pPr>
              <w:pStyle w:val="TableParagraph"/>
              <w:spacing w:before="0" w:line="313" w:lineRule="exact"/>
              <w:rPr>
                <w:sz w:val="28"/>
              </w:rPr>
            </w:pPr>
            <w:r>
              <w:rPr>
                <w:sz w:val="28"/>
              </w:rPr>
              <w:t>Резусфактор.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Донорство.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Иммунитет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виды.</w:t>
            </w:r>
          </w:p>
          <w:p w:rsidR="002E28AF" w:rsidRDefault="00090914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Вакцины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лечебные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сыворотки</w:t>
            </w:r>
          </w:p>
        </w:tc>
      </w:tr>
      <w:tr w:rsidR="002E28AF">
        <w:trPr>
          <w:trHeight w:val="1052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Органы кровообращения. Строение и работа сердца. Автоматизм сердца.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длительность.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круги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кровообращения.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крови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сосудам.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Пульс.</w:t>
            </w:r>
          </w:p>
        </w:tc>
      </w:tr>
      <w:tr w:rsidR="002E28AF">
        <w:trPr>
          <w:trHeight w:val="1053"/>
        </w:trPr>
        <w:tc>
          <w:tcPr>
            <w:tcW w:w="1529" w:type="dxa"/>
          </w:tcPr>
          <w:p w:rsidR="002E28AF" w:rsidRDefault="002E28A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35"/>
              <w:rPr>
                <w:sz w:val="28"/>
              </w:rPr>
            </w:pPr>
            <w:r>
              <w:rPr>
                <w:sz w:val="28"/>
              </w:rPr>
              <w:t>Лимфатическая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лимфоотток.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сердца и сосудов. Гигиена сердечно-сосудистой системы. Первая помощь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кровотечениях</w:t>
            </w:r>
          </w:p>
        </w:tc>
      </w:tr>
      <w:tr w:rsidR="002E28AF">
        <w:trPr>
          <w:trHeight w:val="1749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7.7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Дыхание и его значение. Органы дыхания. Лёгкие. Взаимосвязь 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Газообмен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лёгких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тканях.</w:t>
            </w:r>
          </w:p>
          <w:p w:rsidR="002E28AF" w:rsidRDefault="0009091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Жизненная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ёмкость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лёгких.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Дыхательные</w:t>
            </w:r>
          </w:p>
          <w:p w:rsidR="002E28AF" w:rsidRDefault="00090914">
            <w:pPr>
              <w:pStyle w:val="TableParagraph"/>
              <w:spacing w:before="8" w:line="340" w:lineRule="atLeast"/>
              <w:ind w:right="151"/>
              <w:rPr>
                <w:sz w:val="28"/>
              </w:rPr>
            </w:pPr>
            <w:r>
              <w:rPr>
                <w:sz w:val="28"/>
              </w:rPr>
              <w:t>движения.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дыхания.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Оказание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 поражении органов дыхания</w:t>
            </w:r>
          </w:p>
        </w:tc>
      </w:tr>
      <w:tr w:rsidR="002E28AF">
        <w:trPr>
          <w:trHeight w:val="1691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7.8</w:t>
            </w:r>
          </w:p>
        </w:tc>
        <w:tc>
          <w:tcPr>
            <w:tcW w:w="8663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Питательные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значение. Пищеварение. Органы пищеварения, их строение и функции.</w:t>
            </w:r>
          </w:p>
          <w:p w:rsidR="002E28AF" w:rsidRDefault="00090914">
            <w:pPr>
              <w:pStyle w:val="TableParagraph"/>
              <w:spacing w:before="0" w:line="237" w:lineRule="auto"/>
              <w:ind w:right="35"/>
              <w:rPr>
                <w:sz w:val="28"/>
              </w:rPr>
            </w:pPr>
            <w:r>
              <w:rPr>
                <w:sz w:val="28"/>
              </w:rPr>
              <w:t>Ферменты,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пищеварении.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Всасывание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питательных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 и воды. Пищеварительные железы, их роль в пищеварении.</w:t>
            </w:r>
          </w:p>
          <w:p w:rsidR="002E28AF" w:rsidRDefault="00090914">
            <w:pPr>
              <w:pStyle w:val="TableParagraph"/>
              <w:spacing w:before="51"/>
              <w:rPr>
                <w:sz w:val="28"/>
              </w:rPr>
            </w:pPr>
            <w:r>
              <w:rPr>
                <w:sz w:val="28"/>
              </w:rPr>
              <w:t>Регуляция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пищеварения.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питания</w:t>
            </w:r>
          </w:p>
        </w:tc>
      </w:tr>
    </w:tbl>
    <w:p w:rsidR="002E28AF" w:rsidRDefault="002E28AF">
      <w:pPr>
        <w:pStyle w:val="TableParagraph"/>
        <w:rPr>
          <w:sz w:val="28"/>
        </w:rPr>
        <w:sectPr w:rsidR="002E28AF">
          <w:pgSz w:w="11910" w:h="16840"/>
          <w:pgMar w:top="380" w:right="425" w:bottom="1300" w:left="850" w:header="0" w:footer="1081" w:gutter="0"/>
          <w:cols w:space="720"/>
        </w:sectPr>
      </w:pPr>
    </w:p>
    <w:p w:rsidR="002E28AF" w:rsidRDefault="002E28AF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8659"/>
      </w:tblGrid>
      <w:tr w:rsidR="002E28AF">
        <w:trPr>
          <w:trHeight w:val="2791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7.9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Витамины и их роль для организма.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Кожа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производные.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Кожа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терморегуляция. Строение и функции кожи. Закаливание и его роль. Профилактика и первая помощь при тепловом и солнечном ударах,</w:t>
            </w:r>
          </w:p>
          <w:p w:rsidR="002E28AF" w:rsidRDefault="00090914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ожогах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обморожениях</w:t>
            </w:r>
          </w:p>
        </w:tc>
      </w:tr>
      <w:tr w:rsidR="002E28AF">
        <w:trPr>
          <w:trHeight w:val="2443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7.10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spacing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Выделение. Значение выделения. Органы выделения. Органы мочевыделительной системы, их строение и функции. Регуляция мочеобразования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мочеиспускания.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репродукции,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строение и функции. Внутриутробное развитие. Половое созревание.</w:t>
            </w:r>
          </w:p>
          <w:p w:rsidR="002E28AF" w:rsidRDefault="00090914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Наследование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болезни,</w:t>
            </w:r>
            <w:r>
              <w:rPr>
                <w:spacing w:val="-5"/>
                <w:sz w:val="28"/>
              </w:rPr>
              <w:t xml:space="preserve"> их</w:t>
            </w:r>
          </w:p>
          <w:p w:rsidR="002E28AF" w:rsidRDefault="00090914">
            <w:pPr>
              <w:pStyle w:val="TableParagraph"/>
              <w:spacing w:before="9" w:line="340" w:lineRule="atLeast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предупреждение.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хромосом,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хромосомы, </w:t>
            </w:r>
            <w:r>
              <w:rPr>
                <w:spacing w:val="-4"/>
                <w:sz w:val="28"/>
              </w:rPr>
              <w:t>гены</w:t>
            </w:r>
          </w:p>
        </w:tc>
      </w:tr>
      <w:tr w:rsidR="002E28AF">
        <w:trPr>
          <w:trHeight w:val="2097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7.11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spacing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Анализаторы.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Сенсорные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системы. Глаз и зрение. Оптическая система глаза. Сетчатка. Зрительное восприятие. Ухо и слух. Строение и функции органа слуха.</w:t>
            </w:r>
          </w:p>
          <w:p w:rsidR="002E28AF" w:rsidRDefault="00090914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анализатора.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равновесия,</w:t>
            </w:r>
          </w:p>
          <w:p w:rsidR="002E28AF" w:rsidRDefault="00090914">
            <w:pPr>
              <w:pStyle w:val="TableParagraph"/>
              <w:spacing w:before="0" w:line="350" w:lineRule="atLeast"/>
              <w:rPr>
                <w:sz w:val="28"/>
              </w:rPr>
            </w:pPr>
            <w:r>
              <w:rPr>
                <w:sz w:val="28"/>
              </w:rPr>
              <w:t>мышечного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чувства,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осязания,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обоняния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вкуса.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Взаимодействие сенсорных систем организма</w:t>
            </w:r>
          </w:p>
        </w:tc>
      </w:tr>
      <w:tr w:rsidR="002E28AF">
        <w:trPr>
          <w:trHeight w:val="3139"/>
        </w:trPr>
        <w:tc>
          <w:tcPr>
            <w:tcW w:w="1529" w:type="dxa"/>
          </w:tcPr>
          <w:p w:rsidR="002E28AF" w:rsidRDefault="00090914">
            <w:pPr>
              <w:pStyle w:val="TableParagraph"/>
              <w:ind w:left="3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7.12</w:t>
            </w:r>
          </w:p>
        </w:tc>
        <w:tc>
          <w:tcPr>
            <w:tcW w:w="8659" w:type="dxa"/>
          </w:tcPr>
          <w:p w:rsidR="002E28AF" w:rsidRDefault="0009091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Психика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поведения.</w:t>
            </w:r>
          </w:p>
          <w:p w:rsidR="002E28AF" w:rsidRDefault="0009091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Рефлекторная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Высшая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2E28AF" w:rsidRDefault="00090914">
            <w:pPr>
              <w:pStyle w:val="TableParagraph"/>
              <w:spacing w:before="26"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Механизм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рефлексов.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Торможение. Динамический стереотип. Роль гормонов в поведении. Первая и вторая сигнальные системы. Речь и мышление. Память и внимание. Эмоции. Индивидуальные особенности личности: способности,</w:t>
            </w:r>
          </w:p>
          <w:p w:rsidR="002E28AF" w:rsidRDefault="00090914">
            <w:pPr>
              <w:pStyle w:val="TableParagraph"/>
              <w:spacing w:before="0" w:line="259" w:lineRule="auto"/>
              <w:rPr>
                <w:sz w:val="28"/>
              </w:rPr>
            </w:pPr>
            <w:r>
              <w:rPr>
                <w:sz w:val="28"/>
              </w:rPr>
              <w:t>темперамент, характер, одарённость. Типы высшей нервной 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темперамента.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2E28AF" w:rsidRDefault="00090914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</w:tr>
    </w:tbl>
    <w:p w:rsidR="00090914" w:rsidRDefault="00090914"/>
    <w:sectPr w:rsidR="00090914">
      <w:pgSz w:w="11910" w:h="16840"/>
      <w:pgMar w:top="380" w:right="425" w:bottom="1300" w:left="850" w:header="0" w:footer="10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99F" w:rsidRDefault="00B9699F">
      <w:r>
        <w:separator/>
      </w:r>
    </w:p>
  </w:endnote>
  <w:endnote w:type="continuationSeparator" w:id="0">
    <w:p w:rsidR="00B9699F" w:rsidRDefault="00B9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8AF" w:rsidRDefault="00090914">
    <w:pPr>
      <w:pStyle w:val="a3"/>
      <w:spacing w:before="0"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749376" behindDoc="1" locked="0" layoutInCell="1" allowOverlap="1">
              <wp:simplePos x="0" y="0"/>
              <wp:positionH relativeFrom="page">
                <wp:posOffset>3874389</wp:posOffset>
              </wp:positionH>
              <wp:positionV relativeFrom="page">
                <wp:posOffset>9852152</wp:posOffset>
              </wp:positionV>
              <wp:extent cx="1689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28AF" w:rsidRDefault="0009091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9699F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305.05pt;margin-top:775.75pt;width:13.3pt;height:13.05pt;z-index:-1956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" filled="f" stroked="f">
              <v:path arrowok="t"/>
              <v:textbox inset="0,0,0,0">
                <w:txbxContent>
                  <w:p w:rsidR="002E28AF" w:rsidRDefault="0009091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9699F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99F" w:rsidRDefault="00B9699F">
      <w:r>
        <w:separator/>
      </w:r>
    </w:p>
  </w:footnote>
  <w:footnote w:type="continuationSeparator" w:id="0">
    <w:p w:rsidR="00B9699F" w:rsidRDefault="00B96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66F1C"/>
    <w:multiLevelType w:val="hybridMultilevel"/>
    <w:tmpl w:val="AB764254"/>
    <w:lvl w:ilvl="0" w:tplc="02302B5E">
      <w:start w:val="1"/>
      <w:numFmt w:val="decimal"/>
      <w:lvlText w:val="%1."/>
      <w:lvlJc w:val="left"/>
      <w:pPr>
        <w:ind w:left="292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FCB4F0">
      <w:numFmt w:val="bullet"/>
      <w:lvlText w:val="•"/>
      <w:lvlJc w:val="left"/>
      <w:pPr>
        <w:ind w:left="1333" w:hanging="721"/>
      </w:pPr>
      <w:rPr>
        <w:rFonts w:hint="default"/>
        <w:lang w:val="ru-RU" w:eastAsia="en-US" w:bidi="ar-SA"/>
      </w:rPr>
    </w:lvl>
    <w:lvl w:ilvl="2" w:tplc="0E682FDC">
      <w:numFmt w:val="bullet"/>
      <w:lvlText w:val="•"/>
      <w:lvlJc w:val="left"/>
      <w:pPr>
        <w:ind w:left="2366" w:hanging="721"/>
      </w:pPr>
      <w:rPr>
        <w:rFonts w:hint="default"/>
        <w:lang w:val="ru-RU" w:eastAsia="en-US" w:bidi="ar-SA"/>
      </w:rPr>
    </w:lvl>
    <w:lvl w:ilvl="3" w:tplc="8C483360">
      <w:numFmt w:val="bullet"/>
      <w:lvlText w:val="•"/>
      <w:lvlJc w:val="left"/>
      <w:pPr>
        <w:ind w:left="3399" w:hanging="721"/>
      </w:pPr>
      <w:rPr>
        <w:rFonts w:hint="default"/>
        <w:lang w:val="ru-RU" w:eastAsia="en-US" w:bidi="ar-SA"/>
      </w:rPr>
    </w:lvl>
    <w:lvl w:ilvl="4" w:tplc="5116405C">
      <w:numFmt w:val="bullet"/>
      <w:lvlText w:val="•"/>
      <w:lvlJc w:val="left"/>
      <w:pPr>
        <w:ind w:left="4432" w:hanging="721"/>
      </w:pPr>
      <w:rPr>
        <w:rFonts w:hint="default"/>
        <w:lang w:val="ru-RU" w:eastAsia="en-US" w:bidi="ar-SA"/>
      </w:rPr>
    </w:lvl>
    <w:lvl w:ilvl="5" w:tplc="605E74CC">
      <w:numFmt w:val="bullet"/>
      <w:lvlText w:val="•"/>
      <w:lvlJc w:val="left"/>
      <w:pPr>
        <w:ind w:left="5465" w:hanging="721"/>
      </w:pPr>
      <w:rPr>
        <w:rFonts w:hint="default"/>
        <w:lang w:val="ru-RU" w:eastAsia="en-US" w:bidi="ar-SA"/>
      </w:rPr>
    </w:lvl>
    <w:lvl w:ilvl="6" w:tplc="30FCBDE4">
      <w:numFmt w:val="bullet"/>
      <w:lvlText w:val="•"/>
      <w:lvlJc w:val="left"/>
      <w:pPr>
        <w:ind w:left="6498" w:hanging="721"/>
      </w:pPr>
      <w:rPr>
        <w:rFonts w:hint="default"/>
        <w:lang w:val="ru-RU" w:eastAsia="en-US" w:bidi="ar-SA"/>
      </w:rPr>
    </w:lvl>
    <w:lvl w:ilvl="7" w:tplc="7F6003F6">
      <w:numFmt w:val="bullet"/>
      <w:lvlText w:val="•"/>
      <w:lvlJc w:val="left"/>
      <w:pPr>
        <w:ind w:left="7531" w:hanging="721"/>
      </w:pPr>
      <w:rPr>
        <w:rFonts w:hint="default"/>
        <w:lang w:val="ru-RU" w:eastAsia="en-US" w:bidi="ar-SA"/>
      </w:rPr>
    </w:lvl>
    <w:lvl w:ilvl="8" w:tplc="58F4DB38">
      <w:numFmt w:val="bullet"/>
      <w:lvlText w:val="•"/>
      <w:lvlJc w:val="left"/>
      <w:pPr>
        <w:ind w:left="8565" w:hanging="7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E28AF"/>
    <w:rsid w:val="00090914"/>
    <w:rsid w:val="002E28AF"/>
    <w:rsid w:val="00606FE5"/>
    <w:rsid w:val="00B9699F"/>
    <w:rsid w:val="00D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D45FC-2BC4-4C26-AF8F-DA7181FB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7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34"/>
      <w:ind w:left="292" w:hanging="1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"/>
      <w:ind w:left="1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23405</Words>
  <Characters>133415</Characters>
  <Application>Microsoft Office Word</Application>
  <DocSecurity>0</DocSecurity>
  <Lines>1111</Lines>
  <Paragraphs>313</Paragraphs>
  <ScaleCrop>false</ScaleCrop>
  <Company/>
  <LinksUpToDate>false</LinksUpToDate>
  <CharactersWithSpaces>156507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User;Лунина Е.Н.</dc:creator>
  <cp:lastModifiedBy>Секретарь</cp:lastModifiedBy>
  <cp:revision>5</cp:revision>
  <dcterms:created xsi:type="dcterms:W3CDTF">2025-09-09T09:23:00Z</dcterms:created>
  <dcterms:modified xsi:type="dcterms:W3CDTF">2025-11-05T08:08:00Z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Office Word 2007</vt:lpwstr>
  </property>
</Properties>
</file>